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summary*****"/>
      </w:tblPr>
      <w:tblGrid>
        <w:gridCol w:w="3037"/>
        <w:gridCol w:w="3037"/>
        <w:gridCol w:w="3129"/>
      </w:tblGrid>
      <w:tr w:rsidR="00EB563B" w:rsidRPr="00F72FBB" w:rsidTr="00DA1425">
        <w:trPr>
          <w:tblHeader/>
        </w:trPr>
        <w:tc>
          <w:tcPr>
            <w:tcW w:w="0" w:type="auto"/>
            <w:gridSpan w:val="3"/>
            <w:tcBorders>
              <w:top w:val="nil"/>
              <w:left w:val="nil"/>
              <w:bottom w:val="nil"/>
              <w:right w:val="nil"/>
            </w:tcBorders>
            <w:shd w:val="clear" w:color="auto" w:fill="EEEEEE"/>
            <w:tcMar>
              <w:top w:w="90" w:type="dxa"/>
              <w:left w:w="180" w:type="dxa"/>
              <w:bottom w:w="90" w:type="dxa"/>
              <w:right w:w="90" w:type="dxa"/>
            </w:tcMar>
            <w:vAlign w:val="center"/>
            <w:hideMark/>
          </w:tcPr>
          <w:p w:rsidR="00EB563B" w:rsidRPr="00F72FBB" w:rsidRDefault="00EB563B" w:rsidP="00EB563B">
            <w:pPr>
              <w:spacing w:after="0" w:line="336" w:lineRule="atLeast"/>
              <w:rPr>
                <w:rFonts w:ascii="Arial" w:eastAsia="Times New Roman" w:hAnsi="Arial" w:cs="Arial"/>
                <w:color w:val="333333"/>
                <w:sz w:val="24"/>
                <w:szCs w:val="24"/>
                <w:lang w:eastAsia="en-GB"/>
              </w:rPr>
            </w:pPr>
          </w:p>
        </w:tc>
      </w:tr>
      <w:tr w:rsidR="00EB563B" w:rsidRPr="00F72FBB" w:rsidTr="00DA1425">
        <w:trPr>
          <w:tblHeader/>
        </w:trPr>
        <w:tc>
          <w:tcPr>
            <w:tcW w:w="1650" w:type="pct"/>
            <w:tcBorders>
              <w:top w:val="single" w:sz="6" w:space="0" w:color="CCCCCC"/>
              <w:left w:val="single" w:sz="6" w:space="0" w:color="CCCCCC"/>
              <w:bottom w:val="outset" w:sz="6" w:space="0" w:color="auto"/>
              <w:right w:val="single" w:sz="6" w:space="0" w:color="CCCCCC"/>
            </w:tcBorders>
            <w:shd w:val="clear" w:color="auto" w:fill="EEEEEE"/>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b/>
                <w:bCs/>
                <w:color w:val="333333"/>
                <w:sz w:val="24"/>
                <w:szCs w:val="24"/>
                <w:lang w:eastAsia="en-GB"/>
              </w:rPr>
            </w:pPr>
            <w:r w:rsidRPr="00F72FBB">
              <w:rPr>
                <w:rFonts w:ascii="Arial" w:eastAsia="Times New Roman" w:hAnsi="Arial" w:cs="Arial"/>
                <w:b/>
                <w:bCs/>
                <w:color w:val="333333"/>
                <w:sz w:val="24"/>
                <w:szCs w:val="24"/>
                <w:lang w:eastAsia="en-GB"/>
              </w:rPr>
              <w:t>Cookie</w:t>
            </w:r>
          </w:p>
        </w:tc>
        <w:tc>
          <w:tcPr>
            <w:tcW w:w="1650" w:type="pct"/>
            <w:tcBorders>
              <w:top w:val="single" w:sz="6" w:space="0" w:color="CCCCCC"/>
              <w:left w:val="single" w:sz="6" w:space="0" w:color="CCCCCC"/>
              <w:bottom w:val="outset" w:sz="6" w:space="0" w:color="auto"/>
              <w:right w:val="single" w:sz="6" w:space="0" w:color="CCCCCC"/>
            </w:tcBorders>
            <w:shd w:val="clear" w:color="auto" w:fill="EEEEEE"/>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b/>
                <w:bCs/>
                <w:color w:val="333333"/>
                <w:sz w:val="24"/>
                <w:szCs w:val="24"/>
                <w:lang w:eastAsia="en-GB"/>
              </w:rPr>
            </w:pPr>
            <w:r w:rsidRPr="00F72FBB">
              <w:rPr>
                <w:rFonts w:ascii="Arial" w:eastAsia="Times New Roman" w:hAnsi="Arial" w:cs="Arial"/>
                <w:b/>
                <w:bCs/>
                <w:color w:val="333333"/>
                <w:sz w:val="24"/>
                <w:szCs w:val="24"/>
                <w:lang w:eastAsia="en-GB"/>
              </w:rPr>
              <w:t>Name</w:t>
            </w:r>
          </w:p>
        </w:tc>
        <w:tc>
          <w:tcPr>
            <w:tcW w:w="1700" w:type="pct"/>
            <w:tcBorders>
              <w:top w:val="single" w:sz="6" w:space="0" w:color="CCCCCC"/>
              <w:left w:val="single" w:sz="6" w:space="0" w:color="CCCCCC"/>
              <w:bottom w:val="outset" w:sz="6" w:space="0" w:color="auto"/>
              <w:right w:val="single" w:sz="6" w:space="0" w:color="CCCCCC"/>
            </w:tcBorders>
            <w:shd w:val="clear" w:color="auto" w:fill="EEEEEE"/>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b/>
                <w:bCs/>
                <w:color w:val="333333"/>
                <w:sz w:val="24"/>
                <w:szCs w:val="24"/>
                <w:lang w:eastAsia="en-GB"/>
              </w:rPr>
            </w:pPr>
            <w:r w:rsidRPr="00F72FBB">
              <w:rPr>
                <w:rFonts w:ascii="Arial" w:eastAsia="Times New Roman" w:hAnsi="Arial" w:cs="Arial"/>
                <w:b/>
                <w:bCs/>
                <w:color w:val="333333"/>
                <w:sz w:val="24"/>
                <w:szCs w:val="24"/>
                <w:lang w:eastAsia="en-GB"/>
              </w:rPr>
              <w:t>Purpose</w:t>
            </w:r>
          </w:p>
        </w:tc>
      </w:tr>
      <w:tr w:rsidR="00EB563B" w:rsidRPr="00F72FBB" w:rsidTr="00DA1425">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Language version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proofErr w:type="spellStart"/>
            <w:r w:rsidRPr="00F72FBB">
              <w:rPr>
                <w:rFonts w:ascii="Arial" w:eastAsia="Times New Roman" w:hAnsi="Arial" w:cs="Arial"/>
                <w:color w:val="333333"/>
                <w:sz w:val="24"/>
                <w:szCs w:val="24"/>
                <w:lang w:eastAsia="en-GB"/>
              </w:rPr>
              <w:t>langPrefWAG</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This cookie is created by the content management system and is essential for the site to display to correct language version of the site.</w:t>
            </w:r>
          </w:p>
        </w:tc>
      </w:tr>
      <w:tr w:rsidR="00EB563B" w:rsidRPr="00F72FBB" w:rsidTr="00DA1425">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proofErr w:type="spellStart"/>
            <w:r w:rsidRPr="00F72FBB">
              <w:rPr>
                <w:rFonts w:ascii="Arial" w:eastAsia="Times New Roman" w:hAnsi="Arial" w:cs="Arial"/>
                <w:color w:val="333333"/>
                <w:sz w:val="24"/>
                <w:szCs w:val="24"/>
                <w:lang w:eastAsia="en-GB"/>
              </w:rPr>
              <w:t>GoogleAnalytics</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_</w:t>
            </w:r>
            <w:proofErr w:type="spellStart"/>
            <w:r w:rsidRPr="00F72FBB">
              <w:rPr>
                <w:rFonts w:ascii="Arial" w:eastAsia="Times New Roman" w:hAnsi="Arial" w:cs="Arial"/>
                <w:color w:val="333333"/>
                <w:sz w:val="24"/>
                <w:szCs w:val="24"/>
                <w:lang w:eastAsia="en-GB"/>
              </w:rPr>
              <w:t>ga</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This cookie is used to find out how visitors use our site. We use the information to help us improve the site. The cookie collects information in an anonymous form, including demographic information, the number of visitors to the site, whether they have visited before and the pages they visit.</w:t>
            </w:r>
          </w:p>
        </w:tc>
      </w:tr>
      <w:tr w:rsidR="00EB563B" w:rsidRPr="00F72FBB" w:rsidTr="00DA1425">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proofErr w:type="spellStart"/>
            <w:r w:rsidRPr="00F72FBB">
              <w:rPr>
                <w:rFonts w:ascii="Arial" w:eastAsia="Times New Roman" w:hAnsi="Arial" w:cs="Arial"/>
                <w:color w:val="333333"/>
                <w:sz w:val="24"/>
                <w:szCs w:val="24"/>
                <w:lang w:eastAsia="en-GB"/>
              </w:rPr>
              <w:t>CookieControl</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proofErr w:type="spellStart"/>
            <w:r w:rsidRPr="00F72FBB">
              <w:rPr>
                <w:rFonts w:ascii="Arial" w:eastAsia="Times New Roman" w:hAnsi="Arial" w:cs="Arial"/>
                <w:color w:val="333333"/>
                <w:sz w:val="24"/>
                <w:szCs w:val="24"/>
                <w:lang w:eastAsia="en-GB"/>
              </w:rPr>
              <w:t>civicAllowCookies</w:t>
            </w:r>
            <w:proofErr w:type="spellEnd"/>
            <w:r w:rsidRPr="00F72FBB">
              <w:rPr>
                <w:rFonts w:ascii="Arial" w:eastAsia="Times New Roman" w:hAnsi="Arial" w:cs="Arial"/>
                <w:color w:val="333333"/>
                <w:sz w:val="24"/>
                <w:szCs w:val="24"/>
                <w:lang w:eastAsia="en-GB"/>
              </w:rPr>
              <w:br/>
            </w:r>
            <w:proofErr w:type="spellStart"/>
            <w:r w:rsidRPr="00F72FBB">
              <w:rPr>
                <w:rFonts w:ascii="Arial" w:eastAsia="Times New Roman" w:hAnsi="Arial" w:cs="Arial"/>
                <w:color w:val="333333"/>
                <w:sz w:val="24"/>
                <w:szCs w:val="24"/>
                <w:lang w:eastAsia="en-GB"/>
              </w:rPr>
              <w:t>civicShowCookieIcon</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This cookie records whether a user has accepted the use of cookies on our site.</w:t>
            </w:r>
          </w:p>
        </w:tc>
      </w:tr>
      <w:tr w:rsidR="00EB563B" w:rsidRPr="00F72FBB" w:rsidTr="00DA1425">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YouTube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VISITOR_INFO1_LIVE</w:t>
            </w:r>
            <w:r w:rsidRPr="00F72FBB">
              <w:rPr>
                <w:rFonts w:ascii="Arial" w:eastAsia="Times New Roman" w:hAnsi="Arial" w:cs="Arial"/>
                <w:color w:val="333333"/>
                <w:sz w:val="24"/>
                <w:szCs w:val="24"/>
                <w:lang w:eastAsia="en-GB"/>
              </w:rPr>
              <w:br/>
              <w:t>PREF</w:t>
            </w:r>
            <w:r w:rsidRPr="00F72FBB">
              <w:rPr>
                <w:rFonts w:ascii="Arial" w:eastAsia="Times New Roman" w:hAnsi="Arial" w:cs="Arial"/>
                <w:color w:val="333333"/>
                <w:sz w:val="24"/>
                <w:szCs w:val="24"/>
                <w:lang w:eastAsia="en-GB"/>
              </w:rPr>
              <w:br/>
            </w:r>
            <w:proofErr w:type="spellStart"/>
            <w:r w:rsidRPr="00F72FBB">
              <w:rPr>
                <w:rFonts w:ascii="Arial" w:eastAsia="Times New Roman" w:hAnsi="Arial" w:cs="Arial"/>
                <w:color w:val="333333"/>
                <w:sz w:val="24"/>
                <w:szCs w:val="24"/>
                <w:lang w:eastAsia="en-GB"/>
              </w:rPr>
              <w:t>use_hitbox</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90" w:type="dxa"/>
            </w:tcMar>
            <w:vAlign w:val="center"/>
            <w:hideMark/>
          </w:tcPr>
          <w:p w:rsidR="00EB563B" w:rsidRPr="00F72FBB" w:rsidRDefault="00EB563B" w:rsidP="00DA1425">
            <w:pPr>
              <w:spacing w:after="0" w:line="336" w:lineRule="atLeast"/>
              <w:rPr>
                <w:rFonts w:ascii="Arial" w:eastAsia="Times New Roman" w:hAnsi="Arial" w:cs="Arial"/>
                <w:color w:val="333333"/>
                <w:sz w:val="24"/>
                <w:szCs w:val="24"/>
                <w:lang w:eastAsia="en-GB"/>
              </w:rPr>
            </w:pPr>
            <w:r w:rsidRPr="00F72FBB">
              <w:rPr>
                <w:rFonts w:ascii="Arial" w:eastAsia="Times New Roman" w:hAnsi="Arial" w:cs="Arial"/>
                <w:color w:val="333333"/>
                <w:sz w:val="24"/>
                <w:szCs w:val="24"/>
                <w:lang w:eastAsia="en-GB"/>
              </w:rPr>
              <w:t xml:space="preserve">These cookies </w:t>
            </w:r>
            <w:bookmarkStart w:id="0" w:name="_GoBack"/>
            <w:bookmarkEnd w:id="0"/>
            <w:r w:rsidRPr="00F72FBB">
              <w:rPr>
                <w:rFonts w:ascii="Arial" w:eastAsia="Times New Roman" w:hAnsi="Arial" w:cs="Arial"/>
                <w:color w:val="333333"/>
                <w:sz w:val="24"/>
                <w:szCs w:val="24"/>
                <w:lang w:eastAsia="en-GB"/>
              </w:rPr>
              <w:t>are essential for the display of YouTube videos on our site.</w:t>
            </w:r>
          </w:p>
        </w:tc>
      </w:tr>
    </w:tbl>
    <w:p w:rsidR="00E81147" w:rsidRDefault="00EB563B"/>
    <w:sectPr w:rsidR="00E81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3B"/>
    <w:rsid w:val="007907F7"/>
    <w:rsid w:val="00D131EA"/>
    <w:rsid w:val="00EB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1950134</Template>
  <TotalTime>2</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Sarah (FCS - WEFO)</dc:creator>
  <cp:lastModifiedBy>Brooks, Sarah (FCS - WEFO)</cp:lastModifiedBy>
  <cp:revision>1</cp:revision>
  <dcterms:created xsi:type="dcterms:W3CDTF">2016-05-03T14:21:00Z</dcterms:created>
  <dcterms:modified xsi:type="dcterms:W3CDTF">2016-05-03T14:24:00Z</dcterms:modified>
</cp:coreProperties>
</file>