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3B" w:rsidRPr="00B75D3B" w:rsidRDefault="00CE7288" w:rsidP="00B75D3B">
      <w:pPr>
        <w:rPr>
          <w:rFonts w:ascii="Arial" w:hAnsi="Arial" w:cs="Arial"/>
          <w:b/>
          <w:sz w:val="24"/>
          <w:szCs w:val="24"/>
          <w:lang w:val="cy-GB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cy-GB"/>
        </w:rPr>
        <w:t xml:space="preserve">Rhaglen Gydweithredu Iwerddon </w:t>
      </w:r>
      <w:r w:rsidR="00B75D3B" w:rsidRPr="00B75D3B">
        <w:rPr>
          <w:rFonts w:ascii="Arial" w:hAnsi="Arial" w:cs="Arial"/>
          <w:b/>
          <w:sz w:val="24"/>
          <w:szCs w:val="24"/>
          <w:lang w:val="cy-GB"/>
        </w:rPr>
        <w:t xml:space="preserve">Cymru: </w:t>
      </w:r>
      <w:r w:rsidR="009D6267">
        <w:rPr>
          <w:rFonts w:ascii="Arial" w:hAnsi="Arial" w:cs="Arial"/>
          <w:b/>
          <w:sz w:val="24"/>
          <w:szCs w:val="24"/>
          <w:lang w:val="cy-GB"/>
        </w:rPr>
        <w:t>Adroddiad</w:t>
      </w:r>
      <w:r w:rsidR="00B75D3B" w:rsidRPr="00B75D3B">
        <w:rPr>
          <w:rFonts w:ascii="Arial" w:hAnsi="Arial" w:cs="Arial"/>
          <w:b/>
          <w:sz w:val="24"/>
          <w:szCs w:val="24"/>
          <w:lang w:val="cy-GB"/>
        </w:rPr>
        <w:t xml:space="preserve"> Gweithredu Blynyddol</w:t>
      </w:r>
      <w:r w:rsidR="00B75D3B">
        <w:rPr>
          <w:rFonts w:ascii="Arial" w:hAnsi="Arial" w:cs="Arial"/>
          <w:b/>
          <w:sz w:val="24"/>
          <w:szCs w:val="24"/>
          <w:lang w:val="cy-GB"/>
        </w:rPr>
        <w:t xml:space="preserve"> 2016</w:t>
      </w:r>
    </w:p>
    <w:p w:rsidR="00B75D3B" w:rsidRPr="00B75D3B" w:rsidRDefault="00B75D3B" w:rsidP="00B75D3B">
      <w:pPr>
        <w:rPr>
          <w:rFonts w:ascii="Arial" w:hAnsi="Arial" w:cs="Arial"/>
          <w:b/>
          <w:sz w:val="28"/>
          <w:szCs w:val="28"/>
          <w:u w:val="single"/>
          <w:lang w:val="cy-GB"/>
        </w:rPr>
      </w:pPr>
      <w:r>
        <w:rPr>
          <w:rFonts w:ascii="Arial" w:hAnsi="Arial" w:cs="Arial"/>
          <w:b/>
          <w:sz w:val="28"/>
          <w:szCs w:val="28"/>
          <w:u w:val="single"/>
          <w:lang w:val="cy-GB"/>
        </w:rPr>
        <w:t xml:space="preserve">Atodiad: </w:t>
      </w:r>
      <w:r w:rsidRPr="00B75D3B">
        <w:rPr>
          <w:rFonts w:ascii="Arial" w:hAnsi="Arial" w:cs="Arial"/>
          <w:b/>
          <w:sz w:val="28"/>
          <w:szCs w:val="28"/>
          <w:u w:val="single"/>
          <w:lang w:val="cy-GB"/>
        </w:rPr>
        <w:t xml:space="preserve">Crynodeb </w:t>
      </w:r>
      <w:r>
        <w:rPr>
          <w:rFonts w:ascii="Arial" w:hAnsi="Arial" w:cs="Arial"/>
          <w:b/>
          <w:sz w:val="28"/>
          <w:szCs w:val="28"/>
          <w:u w:val="single"/>
          <w:lang w:val="cy-GB"/>
        </w:rPr>
        <w:t xml:space="preserve">i </w:t>
      </w:r>
      <w:r w:rsidRPr="00B75D3B">
        <w:rPr>
          <w:rFonts w:ascii="Arial" w:hAnsi="Arial" w:cs="Arial"/>
          <w:b/>
          <w:sz w:val="28"/>
          <w:szCs w:val="28"/>
          <w:u w:val="single"/>
          <w:lang w:val="cy-GB"/>
        </w:rPr>
        <w:t>D</w:t>
      </w:r>
      <w:r>
        <w:rPr>
          <w:rFonts w:ascii="Arial" w:hAnsi="Arial" w:cs="Arial"/>
          <w:b/>
          <w:sz w:val="28"/>
          <w:szCs w:val="28"/>
          <w:u w:val="single"/>
          <w:lang w:val="cy-GB"/>
        </w:rPr>
        <w:t>d</w:t>
      </w:r>
      <w:r w:rsidRPr="00B75D3B">
        <w:rPr>
          <w:rFonts w:ascii="Arial" w:hAnsi="Arial" w:cs="Arial"/>
          <w:b/>
          <w:sz w:val="28"/>
          <w:szCs w:val="28"/>
          <w:u w:val="single"/>
          <w:lang w:val="cy-GB"/>
        </w:rPr>
        <w:t>inasyddion</w:t>
      </w:r>
    </w:p>
    <w:p w:rsidR="00B75D3B" w:rsidRPr="00B75D3B" w:rsidRDefault="00B75D3B" w:rsidP="00B75D3B">
      <w:pPr>
        <w:jc w:val="center"/>
        <w:rPr>
          <w:rFonts w:ascii="Arial" w:hAnsi="Arial" w:cs="Arial"/>
          <w:b/>
          <w:sz w:val="24"/>
          <w:szCs w:val="24"/>
          <w:lang w:val="cy-GB"/>
        </w:rPr>
      </w:pPr>
      <w:r w:rsidRPr="00B75D3B">
        <w:rPr>
          <w:rFonts w:ascii="Arial" w:hAnsi="Arial" w:cs="Arial"/>
          <w:b/>
          <w:sz w:val="24"/>
          <w:szCs w:val="24"/>
          <w:lang w:val="cy-GB"/>
        </w:rPr>
        <w:t>Trosolwg</w:t>
      </w:r>
    </w:p>
    <w:p w:rsidR="00191616" w:rsidRPr="009175C6" w:rsidRDefault="00EA6E8C" w:rsidP="00FD28A5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Rhaglen Gydweithredu Iwerddon Cymru yn rhaglen</w:t>
      </w:r>
      <w:r w:rsidRPr="00CF0CB0">
        <w:rPr>
          <w:rFonts w:ascii="Arial" w:hAnsi="Arial" w:cs="Arial"/>
          <w:sz w:val="24"/>
          <w:szCs w:val="24"/>
          <w:lang w:val="cy-GB"/>
        </w:rPr>
        <w:t xml:space="preserve"> €100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CF0CB0">
        <w:rPr>
          <w:rFonts w:ascii="Arial" w:hAnsi="Arial" w:cs="Arial"/>
          <w:sz w:val="24"/>
          <w:szCs w:val="24"/>
          <w:lang w:val="cy-GB"/>
        </w:rPr>
        <w:t>m</w:t>
      </w:r>
      <w:r>
        <w:rPr>
          <w:rFonts w:ascii="Arial" w:hAnsi="Arial" w:cs="Arial"/>
          <w:sz w:val="24"/>
          <w:szCs w:val="24"/>
          <w:lang w:val="cy-GB"/>
        </w:rPr>
        <w:t>iliwn</w:t>
      </w:r>
      <w:r w:rsidRPr="00CF0CB0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sydd wedi ei hariannu drwy Gronfa Datblygu Rhanbarthol Ewrop yr Undeb Ewropeaidd. Bydd y Rhaglen yn cefnogi gweithrediadau â phartneriaid o Gymru ac Iwerddon, gan ganolbwyntio ar weithgareddau mewn tri maes blaenoriaeth allweddol a fydd yn cyfrannu at gynnig atebion i heriau cyffredin. Bydd Môr Iwerddon yn cael sylw canolog yn y Rhaglen o ystyried natur forol y ffin rhwng Cymru ac Iwerddon a’r manteision sylweddol a all ddeillio o’r adnodd pwysig hwn</w:t>
      </w:r>
      <w:r w:rsidR="00B75D3B" w:rsidRPr="00B75D3B">
        <w:rPr>
          <w:rFonts w:ascii="Arial" w:hAnsi="Arial" w:cs="Arial"/>
          <w:sz w:val="24"/>
          <w:szCs w:val="24"/>
          <w:lang w:val="cy-GB"/>
        </w:rPr>
        <w:t xml:space="preserve">. </w:t>
      </w:r>
    </w:p>
    <w:p w:rsidR="00FD28A5" w:rsidRPr="009175C6" w:rsidRDefault="00B75D3B" w:rsidP="00FD28A5">
      <w:pPr>
        <w:rPr>
          <w:rFonts w:ascii="Arial" w:hAnsi="Arial" w:cs="Arial"/>
          <w:sz w:val="24"/>
          <w:szCs w:val="24"/>
          <w:lang w:val="cy-GB"/>
        </w:rPr>
      </w:pPr>
      <w:r w:rsidRPr="009175C6">
        <w:rPr>
          <w:rFonts w:ascii="Arial" w:hAnsi="Arial" w:cs="Arial"/>
          <w:sz w:val="24"/>
          <w:szCs w:val="24"/>
          <w:lang w:val="cy-GB"/>
        </w:rPr>
        <w:t>Mae’r R</w:t>
      </w:r>
      <w:r>
        <w:rPr>
          <w:rFonts w:ascii="Arial" w:hAnsi="Arial" w:cs="Arial"/>
          <w:sz w:val="24"/>
          <w:szCs w:val="24"/>
          <w:lang w:val="cy-GB"/>
        </w:rPr>
        <w:t>haglen hwn wedi ei rhannu yn bedwar maes blaenoriaeth</w:t>
      </w:r>
      <w:r w:rsidR="00FD28A5" w:rsidRPr="009175C6">
        <w:rPr>
          <w:rFonts w:ascii="Arial" w:hAnsi="Arial" w:cs="Arial"/>
          <w:sz w:val="24"/>
          <w:szCs w:val="24"/>
          <w:lang w:val="cy-GB"/>
        </w:rPr>
        <w:t>:</w:t>
      </w:r>
    </w:p>
    <w:p w:rsidR="00191616" w:rsidRPr="009175C6" w:rsidRDefault="00B75D3B" w:rsidP="00191616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Blaenoriaeth</w:t>
      </w:r>
      <w:r w:rsidRPr="009175C6">
        <w:rPr>
          <w:rFonts w:ascii="Arial" w:hAnsi="Arial" w:cs="Arial"/>
          <w:sz w:val="24"/>
          <w:szCs w:val="24"/>
          <w:lang w:val="cy-GB"/>
        </w:rPr>
        <w:t xml:space="preserve"> </w:t>
      </w:r>
      <w:r w:rsidR="00191616" w:rsidRPr="009175C6">
        <w:rPr>
          <w:rFonts w:ascii="Arial" w:hAnsi="Arial" w:cs="Arial"/>
          <w:sz w:val="24"/>
          <w:szCs w:val="24"/>
          <w:lang w:val="cy-GB"/>
        </w:rPr>
        <w:t xml:space="preserve">1: </w:t>
      </w:r>
      <w:r>
        <w:rPr>
          <w:rFonts w:ascii="Arial" w:hAnsi="Arial" w:cs="Arial"/>
          <w:sz w:val="24"/>
          <w:szCs w:val="24"/>
          <w:lang w:val="cy-GB"/>
        </w:rPr>
        <w:t>Arloesi Trawsffiniol</w:t>
      </w:r>
    </w:p>
    <w:p w:rsidR="00B75D3B" w:rsidRDefault="00B75D3B" w:rsidP="00191616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Blaenoriaeth</w:t>
      </w:r>
      <w:r w:rsidR="00191616" w:rsidRPr="009175C6">
        <w:rPr>
          <w:rFonts w:ascii="Arial" w:hAnsi="Arial" w:cs="Arial"/>
          <w:sz w:val="24"/>
          <w:szCs w:val="24"/>
          <w:lang w:val="cy-GB"/>
        </w:rPr>
        <w:t xml:space="preserve"> 2: </w:t>
      </w:r>
      <w:r w:rsidR="00EA6E8C" w:rsidRPr="00EA6E8C">
        <w:rPr>
          <w:rFonts w:ascii="Arial" w:hAnsi="Arial" w:cs="Arial"/>
          <w:sz w:val="24"/>
          <w:szCs w:val="24"/>
          <w:lang w:val="cy-GB"/>
        </w:rPr>
        <w:t>Y ffordd y mae Môr Iwerddon a  Chymunedau Arfordirol yn addasu i Newid yn yr Hinsawdd</w:t>
      </w:r>
    </w:p>
    <w:p w:rsidR="00B75D3B" w:rsidRDefault="00B75D3B" w:rsidP="00191616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Blaenoriaeth</w:t>
      </w:r>
      <w:r w:rsidR="00191616" w:rsidRPr="009175C6">
        <w:rPr>
          <w:rFonts w:ascii="Arial" w:hAnsi="Arial" w:cs="Arial"/>
          <w:sz w:val="24"/>
          <w:szCs w:val="24"/>
          <w:lang w:val="cy-GB"/>
        </w:rPr>
        <w:t xml:space="preserve"> 3: </w:t>
      </w:r>
      <w:r w:rsidRPr="00B75D3B">
        <w:rPr>
          <w:rFonts w:ascii="Arial" w:hAnsi="Arial" w:cs="Arial"/>
          <w:sz w:val="24"/>
          <w:szCs w:val="24"/>
          <w:lang w:val="cy-GB"/>
        </w:rPr>
        <w:t xml:space="preserve">Treftadaeth ac Adnoddau Naturiol a Diwylliannol </w:t>
      </w:r>
    </w:p>
    <w:p w:rsidR="00FD28A5" w:rsidRPr="009175C6" w:rsidRDefault="00B75D3B" w:rsidP="00191616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Blaenoriaeth</w:t>
      </w:r>
      <w:r w:rsidR="00191616" w:rsidRPr="009175C6">
        <w:rPr>
          <w:rFonts w:ascii="Arial" w:hAnsi="Arial" w:cs="Arial"/>
          <w:sz w:val="24"/>
          <w:szCs w:val="24"/>
          <w:lang w:val="cy-GB"/>
        </w:rPr>
        <w:t xml:space="preserve"> 4: </w:t>
      </w:r>
      <w:r>
        <w:rPr>
          <w:rFonts w:ascii="Arial" w:hAnsi="Arial" w:cs="Arial"/>
          <w:sz w:val="24"/>
          <w:szCs w:val="24"/>
          <w:lang w:val="cy-GB"/>
        </w:rPr>
        <w:t>Cymorth Technegol</w:t>
      </w:r>
      <w:r w:rsidR="00FD28A5" w:rsidRPr="009175C6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C76C13" w:rsidRPr="009175C6" w:rsidRDefault="00B75D3B" w:rsidP="00FD28A5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Dyma ail </w:t>
      </w:r>
      <w:r w:rsidR="00EA6E8C">
        <w:rPr>
          <w:rFonts w:ascii="Arial" w:hAnsi="Arial" w:cs="Arial"/>
          <w:sz w:val="24"/>
          <w:szCs w:val="24"/>
          <w:lang w:val="cy-GB"/>
        </w:rPr>
        <w:t>Adroddiad</w:t>
      </w:r>
      <w:r>
        <w:rPr>
          <w:rFonts w:ascii="Arial" w:hAnsi="Arial" w:cs="Arial"/>
          <w:sz w:val="24"/>
          <w:szCs w:val="24"/>
          <w:lang w:val="cy-GB"/>
        </w:rPr>
        <w:t xml:space="preserve"> Gweithredu Blynyddol Rhaglen Gydweithredu Iwerddon-Cymru</w:t>
      </w:r>
      <w:r w:rsidR="00DD010D">
        <w:rPr>
          <w:rFonts w:ascii="Arial" w:hAnsi="Arial" w:cs="Arial"/>
          <w:sz w:val="24"/>
          <w:szCs w:val="24"/>
          <w:lang w:val="cy-GB"/>
        </w:rPr>
        <w:t>. Mae’n ymdrin â</w:t>
      </w:r>
      <w:r w:rsidR="00EA6E8C">
        <w:rPr>
          <w:rFonts w:ascii="Arial" w:hAnsi="Arial" w:cs="Arial"/>
          <w:sz w:val="24"/>
          <w:szCs w:val="24"/>
          <w:lang w:val="cy-GB"/>
        </w:rPr>
        <w:t>’r flwyddyn adrodd</w:t>
      </w:r>
      <w:r w:rsidR="00DD010D">
        <w:rPr>
          <w:rFonts w:ascii="Arial" w:hAnsi="Arial" w:cs="Arial"/>
          <w:sz w:val="24"/>
          <w:szCs w:val="24"/>
          <w:lang w:val="cy-GB"/>
        </w:rPr>
        <w:t xml:space="preserve"> </w:t>
      </w:r>
      <w:r w:rsidR="00191616" w:rsidRPr="009175C6">
        <w:rPr>
          <w:rFonts w:ascii="Arial" w:hAnsi="Arial" w:cs="Arial"/>
          <w:sz w:val="24"/>
          <w:szCs w:val="24"/>
          <w:lang w:val="cy-GB"/>
        </w:rPr>
        <w:t>2016</w:t>
      </w:r>
      <w:r w:rsidR="00FD28A5" w:rsidRPr="009175C6">
        <w:rPr>
          <w:rFonts w:ascii="Arial" w:hAnsi="Arial" w:cs="Arial"/>
          <w:sz w:val="24"/>
          <w:szCs w:val="24"/>
          <w:lang w:val="cy-GB"/>
        </w:rPr>
        <w:t>.</w:t>
      </w:r>
    </w:p>
    <w:p w:rsidR="00090293" w:rsidRPr="009175C6" w:rsidRDefault="00090293" w:rsidP="00FD28A5">
      <w:pPr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:rsidR="00FD28A5" w:rsidRPr="009175C6" w:rsidRDefault="00DD010D" w:rsidP="00FD28A5">
      <w:pPr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 xml:space="preserve">Prif </w:t>
      </w:r>
      <w:r w:rsidR="003C3675">
        <w:rPr>
          <w:rFonts w:ascii="Arial" w:hAnsi="Arial" w:cs="Arial"/>
          <w:b/>
          <w:sz w:val="24"/>
          <w:szCs w:val="24"/>
          <w:lang w:val="cy-GB"/>
        </w:rPr>
        <w:t>gyflawniadau</w:t>
      </w:r>
      <w:r>
        <w:rPr>
          <w:rFonts w:ascii="Arial" w:hAnsi="Arial" w:cs="Arial"/>
          <w:b/>
          <w:sz w:val="24"/>
          <w:szCs w:val="24"/>
          <w:lang w:val="cy-GB"/>
        </w:rPr>
        <w:t xml:space="preserve"> yn</w:t>
      </w:r>
      <w:r w:rsidR="00FD28A5" w:rsidRPr="009175C6">
        <w:rPr>
          <w:rFonts w:ascii="Arial" w:hAnsi="Arial" w:cs="Arial"/>
          <w:b/>
          <w:sz w:val="24"/>
          <w:szCs w:val="24"/>
          <w:lang w:val="cy-GB"/>
        </w:rPr>
        <w:t xml:space="preserve"> 2016</w:t>
      </w:r>
    </w:p>
    <w:p w:rsidR="00FD28A5" w:rsidRPr="009175C6" w:rsidRDefault="00DD010D" w:rsidP="00191616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Erbyn diwedd</w:t>
      </w:r>
      <w:r w:rsidR="00FD28A5" w:rsidRPr="009175C6">
        <w:rPr>
          <w:rFonts w:ascii="Arial" w:hAnsi="Arial" w:cs="Arial"/>
          <w:sz w:val="24"/>
          <w:szCs w:val="24"/>
          <w:lang w:val="cy-GB"/>
        </w:rPr>
        <w:t xml:space="preserve"> 2016</w:t>
      </w:r>
      <w:r w:rsidR="00191616" w:rsidRPr="009175C6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roedd</w:t>
      </w:r>
      <w:r w:rsidR="00FD28A5" w:rsidRPr="009175C6">
        <w:rPr>
          <w:rFonts w:ascii="Arial" w:hAnsi="Arial" w:cs="Arial"/>
          <w:sz w:val="24"/>
          <w:szCs w:val="24"/>
          <w:lang w:val="cy-GB"/>
        </w:rPr>
        <w:t xml:space="preserve"> €</w:t>
      </w:r>
      <w:r w:rsidR="00686932" w:rsidRPr="009175C6">
        <w:rPr>
          <w:rFonts w:ascii="Arial" w:hAnsi="Arial" w:cs="Arial"/>
          <w:sz w:val="24"/>
          <w:szCs w:val="24"/>
          <w:lang w:val="cy-GB"/>
        </w:rPr>
        <w:t>20.7</w:t>
      </w:r>
      <w:r w:rsidR="009175C6">
        <w:rPr>
          <w:rFonts w:ascii="Arial" w:hAnsi="Arial" w:cs="Arial"/>
          <w:sz w:val="24"/>
          <w:szCs w:val="24"/>
          <w:lang w:val="cy-GB"/>
        </w:rPr>
        <w:t xml:space="preserve"> </w:t>
      </w:r>
      <w:r w:rsidR="00FD28A5" w:rsidRPr="009175C6">
        <w:rPr>
          <w:rFonts w:ascii="Arial" w:hAnsi="Arial" w:cs="Arial"/>
          <w:sz w:val="24"/>
          <w:szCs w:val="24"/>
          <w:lang w:val="cy-GB"/>
        </w:rPr>
        <w:t>m</w:t>
      </w:r>
      <w:r w:rsidR="00CE7288">
        <w:rPr>
          <w:rFonts w:ascii="Arial" w:hAnsi="Arial" w:cs="Arial"/>
          <w:sz w:val="24"/>
          <w:szCs w:val="24"/>
          <w:lang w:val="cy-GB"/>
        </w:rPr>
        <w:t>iliwn</w:t>
      </w:r>
      <w:r w:rsidR="00FD28A5" w:rsidRPr="009175C6">
        <w:rPr>
          <w:rFonts w:ascii="Arial" w:hAnsi="Arial" w:cs="Arial"/>
          <w:sz w:val="24"/>
          <w:szCs w:val="24"/>
          <w:lang w:val="cy-GB"/>
        </w:rPr>
        <w:t xml:space="preserve"> </w:t>
      </w:r>
      <w:r w:rsidR="00CE7288">
        <w:rPr>
          <w:rFonts w:ascii="Arial" w:hAnsi="Arial" w:cs="Arial"/>
          <w:sz w:val="24"/>
          <w:szCs w:val="24"/>
          <w:lang w:val="cy-GB"/>
        </w:rPr>
        <w:t>o gyllid</w:t>
      </w:r>
      <w:r>
        <w:rPr>
          <w:rFonts w:ascii="Arial" w:hAnsi="Arial" w:cs="Arial"/>
          <w:sz w:val="24"/>
          <w:szCs w:val="24"/>
          <w:lang w:val="cy-GB"/>
        </w:rPr>
        <w:t xml:space="preserve"> yr UE wedi ei fuddsoddi mewn pedwar prosiect, gan symbylu cyfanswm o </w:t>
      </w:r>
      <w:r w:rsidR="00FD28A5" w:rsidRPr="009175C6">
        <w:rPr>
          <w:rFonts w:ascii="Arial" w:hAnsi="Arial" w:cs="Arial"/>
          <w:sz w:val="24"/>
          <w:szCs w:val="24"/>
          <w:lang w:val="cy-GB"/>
        </w:rPr>
        <w:t>€</w:t>
      </w:r>
      <w:r w:rsidR="00686932" w:rsidRPr="009175C6">
        <w:rPr>
          <w:rFonts w:ascii="Arial" w:hAnsi="Arial" w:cs="Arial"/>
          <w:sz w:val="24"/>
          <w:szCs w:val="24"/>
          <w:lang w:val="cy-GB"/>
        </w:rPr>
        <w:t>26.2</w:t>
      </w:r>
      <w:r w:rsidR="009175C6">
        <w:rPr>
          <w:rFonts w:ascii="Arial" w:hAnsi="Arial" w:cs="Arial"/>
          <w:sz w:val="24"/>
          <w:szCs w:val="24"/>
          <w:lang w:val="cy-GB"/>
        </w:rPr>
        <w:t xml:space="preserve"> </w:t>
      </w:r>
      <w:r w:rsidR="00191616" w:rsidRPr="009175C6">
        <w:rPr>
          <w:rFonts w:ascii="Arial" w:hAnsi="Arial" w:cs="Arial"/>
          <w:sz w:val="24"/>
          <w:szCs w:val="24"/>
          <w:lang w:val="cy-GB"/>
        </w:rPr>
        <w:t>m</w:t>
      </w:r>
      <w:r w:rsidR="009175C6">
        <w:rPr>
          <w:rFonts w:ascii="Arial" w:hAnsi="Arial" w:cs="Arial"/>
          <w:sz w:val="24"/>
          <w:szCs w:val="24"/>
          <w:lang w:val="cy-GB"/>
        </w:rPr>
        <w:t>iliwn</w:t>
      </w:r>
      <w:r w:rsidR="00EA6E8C" w:rsidRPr="00EA6E8C">
        <w:rPr>
          <w:rFonts w:ascii="Arial" w:hAnsi="Arial" w:cs="Arial"/>
          <w:sz w:val="24"/>
          <w:szCs w:val="24"/>
          <w:lang w:val="cy-GB"/>
        </w:rPr>
        <w:t xml:space="preserve"> </w:t>
      </w:r>
      <w:r w:rsidR="00EA6E8C">
        <w:rPr>
          <w:rFonts w:ascii="Arial" w:hAnsi="Arial" w:cs="Arial"/>
          <w:sz w:val="24"/>
          <w:szCs w:val="24"/>
          <w:lang w:val="cy-GB"/>
        </w:rPr>
        <w:t>o fuddsoddiad</w:t>
      </w:r>
      <w:r w:rsidR="00191616" w:rsidRPr="009175C6">
        <w:rPr>
          <w:rFonts w:ascii="Arial" w:hAnsi="Arial" w:cs="Arial"/>
          <w:sz w:val="24"/>
          <w:szCs w:val="24"/>
          <w:lang w:val="cy-GB"/>
        </w:rPr>
        <w:t>.</w:t>
      </w:r>
    </w:p>
    <w:p w:rsidR="00DD010D" w:rsidRDefault="00DD010D" w:rsidP="00191616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Bu’r Gyd-ysgrifenyddiaeth yn cwrdd ac yn gweithio gyda rhanddeiliaid allweddol i ddatblygu syniadau cychwynnol ac i fynd i ddigwyddiadau yng Nghymru ac Iwerddon i hyrwyddo’r Rhaglen ac i annog pobl i gymryd rhan. Mae hyn wedi arwain at nifer </w:t>
      </w:r>
      <w:r w:rsidR="00EA6E8C">
        <w:rPr>
          <w:rFonts w:ascii="Arial" w:hAnsi="Arial" w:cs="Arial"/>
          <w:sz w:val="24"/>
          <w:szCs w:val="24"/>
          <w:lang w:val="cy-GB"/>
        </w:rPr>
        <w:t>maw</w:t>
      </w:r>
      <w:r>
        <w:rPr>
          <w:rFonts w:ascii="Arial" w:hAnsi="Arial" w:cs="Arial"/>
          <w:sz w:val="24"/>
          <w:szCs w:val="24"/>
          <w:lang w:val="cy-GB"/>
        </w:rPr>
        <w:t xml:space="preserve">r o geisiadau yn dod i law yn ystod y cyfnod. </w:t>
      </w:r>
    </w:p>
    <w:p w:rsidR="00FD28A5" w:rsidRPr="009175C6" w:rsidRDefault="00EA6E8C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Lansiwyd</w:t>
      </w:r>
      <w:r w:rsidR="00DD010D" w:rsidRPr="009175C6">
        <w:rPr>
          <w:rFonts w:ascii="Arial" w:hAnsi="Arial" w:cs="Arial"/>
          <w:sz w:val="24"/>
          <w:szCs w:val="24"/>
          <w:lang w:val="cy-GB"/>
        </w:rPr>
        <w:t xml:space="preserve"> gwefan newydd Iwerddon Cymru</w:t>
      </w:r>
      <w:r w:rsidR="00686932" w:rsidRPr="009175C6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9" w:history="1">
        <w:r w:rsidR="00090293" w:rsidRPr="009175C6">
          <w:rPr>
            <w:rStyle w:val="Hyperlink"/>
            <w:rFonts w:ascii="Arial" w:hAnsi="Arial" w:cs="Arial"/>
            <w:sz w:val="24"/>
            <w:szCs w:val="24"/>
            <w:lang w:val="cy-GB"/>
          </w:rPr>
          <w:t>http://irelandwales.eu</w:t>
        </w:r>
      </w:hyperlink>
      <w:r w:rsidR="00090293" w:rsidRPr="009175C6">
        <w:rPr>
          <w:rFonts w:ascii="Arial" w:hAnsi="Arial" w:cs="Arial"/>
          <w:sz w:val="24"/>
          <w:szCs w:val="24"/>
          <w:lang w:val="cy-GB"/>
        </w:rPr>
        <w:t xml:space="preserve"> </w:t>
      </w:r>
      <w:r w:rsidR="00DD010D" w:rsidRPr="009175C6">
        <w:rPr>
          <w:rFonts w:ascii="Arial" w:hAnsi="Arial" w:cs="Arial"/>
          <w:sz w:val="24"/>
          <w:szCs w:val="24"/>
          <w:lang w:val="cy-GB"/>
        </w:rPr>
        <w:t xml:space="preserve">ym mis Mai </w:t>
      </w:r>
      <w:r w:rsidR="00686932" w:rsidRPr="009175C6">
        <w:rPr>
          <w:rFonts w:ascii="Arial" w:hAnsi="Arial" w:cs="Arial"/>
          <w:sz w:val="24"/>
          <w:szCs w:val="24"/>
          <w:lang w:val="cy-GB"/>
        </w:rPr>
        <w:t>2016.</w:t>
      </w:r>
      <w:r w:rsidR="00DD010D" w:rsidRPr="009175C6">
        <w:rPr>
          <w:rFonts w:ascii="Arial" w:hAnsi="Arial" w:cs="Arial"/>
          <w:sz w:val="24"/>
          <w:szCs w:val="24"/>
          <w:lang w:val="cy-GB"/>
        </w:rPr>
        <w:t xml:space="preserve"> Ei diben yw hyrwyddo Rhaglen Gydweithredu Iwerddon </w:t>
      </w:r>
      <w:r w:rsidR="00CE7288" w:rsidRPr="00605044">
        <w:rPr>
          <w:rFonts w:ascii="Arial" w:hAnsi="Arial" w:cs="Arial"/>
          <w:sz w:val="24"/>
          <w:szCs w:val="24"/>
          <w:lang w:val="cy-GB"/>
        </w:rPr>
        <w:t>Cymru</w:t>
      </w:r>
      <w:r w:rsidR="00CE7288" w:rsidRPr="00DD010D">
        <w:rPr>
          <w:rFonts w:ascii="Arial" w:hAnsi="Arial" w:cs="Arial"/>
          <w:sz w:val="24"/>
          <w:szCs w:val="24"/>
          <w:lang w:val="cy-GB"/>
        </w:rPr>
        <w:t xml:space="preserve"> </w:t>
      </w:r>
      <w:r w:rsidR="00DD010D" w:rsidRPr="009175C6">
        <w:rPr>
          <w:rFonts w:ascii="Arial" w:hAnsi="Arial" w:cs="Arial"/>
          <w:sz w:val="24"/>
          <w:szCs w:val="24"/>
          <w:lang w:val="cy-GB"/>
        </w:rPr>
        <w:t>ymhellach ac ennyn mwy o ddiddordeb yndd</w:t>
      </w:r>
      <w:r>
        <w:rPr>
          <w:rFonts w:ascii="Arial" w:hAnsi="Arial" w:cs="Arial"/>
          <w:sz w:val="24"/>
          <w:szCs w:val="24"/>
          <w:lang w:val="cy-GB"/>
        </w:rPr>
        <w:t>i</w:t>
      </w:r>
      <w:r w:rsidR="00191616" w:rsidRPr="009175C6">
        <w:rPr>
          <w:rFonts w:ascii="Arial" w:hAnsi="Arial" w:cs="Arial"/>
          <w:sz w:val="24"/>
          <w:szCs w:val="24"/>
          <w:lang w:val="cy-GB"/>
        </w:rPr>
        <w:t>.</w:t>
      </w:r>
    </w:p>
    <w:p w:rsidR="00CE7288" w:rsidRDefault="00DD010D" w:rsidP="00DD010D">
      <w:pPr>
        <w:jc w:val="center"/>
        <w:rPr>
          <w:rFonts w:ascii="Arial" w:hAnsi="Arial" w:cs="Arial"/>
          <w:b/>
          <w:sz w:val="24"/>
          <w:szCs w:val="24"/>
          <w:lang w:val="cy-GB"/>
        </w:rPr>
      </w:pPr>
      <w:r w:rsidRPr="00DD010D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:rsidR="00CE7288" w:rsidRDefault="00CE7288" w:rsidP="00DD010D">
      <w:pPr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:rsidR="00DD010D" w:rsidRPr="00DD010D" w:rsidRDefault="00DD010D" w:rsidP="00DD010D">
      <w:pPr>
        <w:jc w:val="center"/>
        <w:rPr>
          <w:rFonts w:ascii="Arial" w:hAnsi="Arial" w:cs="Arial"/>
          <w:b/>
          <w:sz w:val="24"/>
          <w:szCs w:val="24"/>
          <w:lang w:val="cy-GB"/>
        </w:rPr>
      </w:pPr>
      <w:r w:rsidRPr="00DD010D">
        <w:rPr>
          <w:rFonts w:ascii="Arial" w:hAnsi="Arial" w:cs="Arial"/>
          <w:b/>
          <w:sz w:val="24"/>
          <w:szCs w:val="24"/>
          <w:lang w:val="cy-GB"/>
        </w:rPr>
        <w:lastRenderedPageBreak/>
        <w:t>Cynnydd Ariannol</w:t>
      </w:r>
    </w:p>
    <w:p w:rsidR="00DD010D" w:rsidRPr="00DD010D" w:rsidRDefault="00564525" w:rsidP="00DD010D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Mae’r siart canlynol yn dangos, fesul Blaenoriaeth, cyfanswm cyllid yr UE sydd wedi ei ddyrannu, faint sydd wedi ei fuddsoddi mewn prosiectau, a faint sydd wedi ei wario gan y prosiectau.</w:t>
      </w:r>
    </w:p>
    <w:p w:rsidR="00DD010D" w:rsidRPr="00DD010D" w:rsidRDefault="00DD010D" w:rsidP="00DD010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</w:pPr>
      <w:r w:rsidRPr="00DD010D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Siart 1: C</w:t>
      </w:r>
      <w:r w:rsidR="00CE7288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yllid</w:t>
      </w:r>
      <w:r w:rsidR="00EA6E8C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 xml:space="preserve"> yr UE: Cyllideb</w:t>
      </w:r>
      <w:r w:rsidRPr="00DD010D">
        <w:rPr>
          <w:rFonts w:ascii="Arial" w:eastAsia="Times New Roman" w:hAnsi="Arial" w:cs="Arial"/>
          <w:b/>
          <w:bCs/>
          <w:color w:val="000000"/>
          <w:sz w:val="24"/>
          <w:szCs w:val="24"/>
          <w:lang w:val="cy-GB" w:eastAsia="en-GB"/>
        </w:rPr>
        <w:t>, Cymeradwywyd a Gwariwyd</w:t>
      </w:r>
    </w:p>
    <w:p w:rsidR="00FD28A5" w:rsidRPr="009175C6" w:rsidRDefault="00FD28A5" w:rsidP="00DD010D">
      <w:pPr>
        <w:rPr>
          <w:rFonts w:ascii="Arial" w:hAnsi="Arial" w:cs="Arial"/>
          <w:sz w:val="24"/>
          <w:szCs w:val="24"/>
          <w:lang w:val="cy-GB"/>
        </w:rPr>
      </w:pPr>
    </w:p>
    <w:p w:rsidR="00882ECB" w:rsidRPr="009175C6" w:rsidRDefault="001847F8" w:rsidP="00FD28A5">
      <w:pPr>
        <w:rPr>
          <w:rFonts w:ascii="Arial" w:hAnsi="Arial" w:cs="Arial"/>
          <w:sz w:val="24"/>
          <w:szCs w:val="24"/>
          <w:lang w:val="cy-GB"/>
        </w:rPr>
      </w:pPr>
      <w:r>
        <w:rPr>
          <w:noProof/>
          <w:lang w:eastAsia="en-GB"/>
        </w:rPr>
        <w:drawing>
          <wp:inline distT="0" distB="0" distL="0" distR="0" wp14:anchorId="010E18A5" wp14:editId="269B8EDA">
            <wp:extent cx="5731510" cy="3862034"/>
            <wp:effectExtent l="0" t="0" r="2540" b="57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026B" w:rsidRPr="009175C6" w:rsidRDefault="0028026B" w:rsidP="00FD28A5">
      <w:pPr>
        <w:rPr>
          <w:rFonts w:ascii="Arial" w:hAnsi="Arial" w:cs="Arial"/>
          <w:sz w:val="24"/>
          <w:szCs w:val="24"/>
          <w:lang w:val="cy-GB"/>
        </w:rPr>
      </w:pPr>
    </w:p>
    <w:p w:rsidR="00191616" w:rsidRPr="009175C6" w:rsidRDefault="001F3F1D" w:rsidP="00191616">
      <w:pPr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 xml:space="preserve">Prosiectau </w:t>
      </w:r>
      <w:r w:rsidR="003C3675">
        <w:rPr>
          <w:rFonts w:ascii="Arial" w:hAnsi="Arial" w:cs="Arial"/>
          <w:b/>
          <w:sz w:val="24"/>
          <w:szCs w:val="24"/>
          <w:lang w:val="cy-GB"/>
        </w:rPr>
        <w:t>a gymeradwywyd</w:t>
      </w:r>
      <w:r>
        <w:rPr>
          <w:rFonts w:ascii="Arial" w:hAnsi="Arial" w:cs="Arial"/>
          <w:b/>
          <w:sz w:val="24"/>
          <w:szCs w:val="24"/>
          <w:lang w:val="cy-GB"/>
        </w:rPr>
        <w:t xml:space="preserve"> hyd at ddiwedd</w:t>
      </w:r>
      <w:r w:rsidR="00191616" w:rsidRPr="009175C6">
        <w:rPr>
          <w:rFonts w:ascii="Arial" w:hAnsi="Arial" w:cs="Arial"/>
          <w:b/>
          <w:sz w:val="24"/>
          <w:szCs w:val="24"/>
          <w:lang w:val="cy-GB"/>
        </w:rPr>
        <w:t xml:space="preserve"> 2016</w:t>
      </w:r>
    </w:p>
    <w:p w:rsidR="0028026B" w:rsidRPr="009175C6" w:rsidRDefault="00C76C13" w:rsidP="00191616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</w:t>
      </w:r>
      <w:r w:rsidRPr="00471899">
        <w:rPr>
          <w:rFonts w:ascii="Arial" w:hAnsi="Arial" w:cs="Arial"/>
          <w:sz w:val="24"/>
          <w:szCs w:val="24"/>
          <w:lang w:val="cy-GB"/>
        </w:rPr>
        <w:t xml:space="preserve">ae disgrifiad o’r gweithgareddau </w:t>
      </w:r>
      <w:r w:rsidR="003C3675">
        <w:rPr>
          <w:rFonts w:ascii="Arial" w:hAnsi="Arial" w:cs="Arial"/>
          <w:sz w:val="24"/>
          <w:szCs w:val="24"/>
          <w:lang w:val="cy-GB"/>
        </w:rPr>
        <w:t>a gymeradwywyd</w:t>
      </w:r>
      <w:r w:rsidRPr="00471899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o dan Flaenoriaeth pob rhaglen ac </w:t>
      </w:r>
      <w:r w:rsidRPr="00471899">
        <w:rPr>
          <w:rFonts w:ascii="Arial" w:hAnsi="Arial" w:cs="Arial"/>
          <w:sz w:val="24"/>
          <w:szCs w:val="24"/>
          <w:lang w:val="cy-GB"/>
        </w:rPr>
        <w:t>astudiaethau achos ar</w:t>
      </w:r>
      <w:r w:rsidR="00EA6E8C">
        <w:rPr>
          <w:rFonts w:ascii="Arial" w:hAnsi="Arial" w:cs="Arial"/>
          <w:sz w:val="24"/>
          <w:szCs w:val="24"/>
          <w:lang w:val="cy-GB"/>
        </w:rPr>
        <w:t xml:space="preserve"> gael ar</w:t>
      </w:r>
      <w:r w:rsidRPr="00471899">
        <w:rPr>
          <w:rFonts w:ascii="Arial" w:hAnsi="Arial" w:cs="Arial"/>
          <w:sz w:val="24"/>
          <w:szCs w:val="24"/>
          <w:lang w:val="cy-GB"/>
        </w:rPr>
        <w:t xml:space="preserve"> wefan Llywodraeth Cymru </w:t>
      </w:r>
      <w:hyperlink r:id="rId11" w:history="1">
        <w:r w:rsidR="0028026B" w:rsidRPr="009175C6">
          <w:rPr>
            <w:rStyle w:val="Hyperlink"/>
            <w:rFonts w:ascii="Arial" w:hAnsi="Arial" w:cs="Arial"/>
            <w:sz w:val="24"/>
            <w:szCs w:val="24"/>
            <w:lang w:val="cy-GB"/>
          </w:rPr>
          <w:t>www.irelandwales.eu</w:t>
        </w:r>
      </w:hyperlink>
      <w:r w:rsidR="0028026B" w:rsidRPr="009175C6">
        <w:rPr>
          <w:rStyle w:val="Hyperlink"/>
          <w:rFonts w:ascii="Arial" w:hAnsi="Arial" w:cs="Arial"/>
          <w:sz w:val="24"/>
          <w:szCs w:val="24"/>
          <w:lang w:val="cy-GB"/>
        </w:rPr>
        <w:t xml:space="preserve"> </w:t>
      </w:r>
    </w:p>
    <w:p w:rsidR="00882ECB" w:rsidRPr="009175C6" w:rsidRDefault="00882ECB">
      <w:pPr>
        <w:rPr>
          <w:rFonts w:ascii="Arial" w:hAnsi="Arial" w:cs="Arial"/>
          <w:b/>
          <w:sz w:val="24"/>
          <w:szCs w:val="24"/>
          <w:lang w:val="cy-GB"/>
        </w:rPr>
      </w:pPr>
    </w:p>
    <w:p w:rsidR="001847F8" w:rsidRDefault="001847F8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br w:type="page"/>
      </w:r>
    </w:p>
    <w:p w:rsidR="0028026B" w:rsidRPr="009175C6" w:rsidRDefault="00C76C13" w:rsidP="00FD28A5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 xml:space="preserve">Blaenoriaeth </w:t>
      </w:r>
      <w:r w:rsidR="00191616" w:rsidRPr="009175C6">
        <w:rPr>
          <w:rFonts w:ascii="Arial" w:hAnsi="Arial" w:cs="Arial"/>
          <w:b/>
          <w:sz w:val="24"/>
          <w:szCs w:val="24"/>
          <w:lang w:val="cy-GB"/>
        </w:rPr>
        <w:t xml:space="preserve">1: </w:t>
      </w:r>
      <w:r w:rsidRPr="00C76C13">
        <w:rPr>
          <w:rFonts w:ascii="Arial" w:hAnsi="Arial" w:cs="Arial"/>
          <w:b/>
          <w:sz w:val="24"/>
          <w:szCs w:val="24"/>
          <w:lang w:val="cy-GB"/>
        </w:rPr>
        <w:t>Arloesi Trawsffiniol</w:t>
      </w:r>
    </w:p>
    <w:p w:rsidR="00882ECB" w:rsidRPr="009175C6" w:rsidRDefault="00C76C13" w:rsidP="00882ECB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Erbyn diwedd </w:t>
      </w:r>
      <w:r w:rsidR="00882ECB" w:rsidRPr="009175C6">
        <w:rPr>
          <w:rFonts w:ascii="Arial" w:hAnsi="Arial" w:cs="Arial"/>
          <w:sz w:val="24"/>
          <w:szCs w:val="24"/>
          <w:lang w:val="cy-GB"/>
        </w:rPr>
        <w:t>2016</w:t>
      </w:r>
      <w:r w:rsidR="00822B48" w:rsidRPr="009175C6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roedd</w:t>
      </w:r>
      <w:r w:rsidR="00822B48" w:rsidRPr="009175C6">
        <w:rPr>
          <w:rFonts w:ascii="Arial" w:hAnsi="Arial" w:cs="Arial"/>
          <w:sz w:val="24"/>
          <w:szCs w:val="24"/>
          <w:lang w:val="cy-GB"/>
        </w:rPr>
        <w:t xml:space="preserve"> </w:t>
      </w:r>
      <w:r w:rsidR="00882ECB" w:rsidRPr="009175C6">
        <w:rPr>
          <w:rFonts w:ascii="Arial" w:hAnsi="Arial" w:cs="Arial"/>
          <w:sz w:val="24"/>
          <w:szCs w:val="24"/>
          <w:lang w:val="cy-GB"/>
        </w:rPr>
        <w:t xml:space="preserve">39% </w:t>
      </w:r>
      <w:r w:rsidR="00FF517C">
        <w:rPr>
          <w:rFonts w:ascii="Arial" w:hAnsi="Arial" w:cs="Arial"/>
          <w:sz w:val="24"/>
          <w:szCs w:val="24"/>
          <w:lang w:val="cy-GB"/>
        </w:rPr>
        <w:t xml:space="preserve">o ddyraniad </w:t>
      </w:r>
      <w:r>
        <w:rPr>
          <w:rFonts w:ascii="Arial" w:hAnsi="Arial" w:cs="Arial"/>
          <w:sz w:val="24"/>
          <w:szCs w:val="24"/>
          <w:lang w:val="cy-GB"/>
        </w:rPr>
        <w:t>y Flaenoriae</w:t>
      </w:r>
      <w:r w:rsidR="00EE71A7">
        <w:rPr>
          <w:rFonts w:ascii="Arial" w:hAnsi="Arial" w:cs="Arial"/>
          <w:sz w:val="24"/>
          <w:szCs w:val="24"/>
          <w:lang w:val="cy-GB"/>
        </w:rPr>
        <w:t xml:space="preserve">th hon wedi ei fuddsoddi mewn </w:t>
      </w:r>
      <w:r>
        <w:rPr>
          <w:rFonts w:ascii="Arial" w:hAnsi="Arial" w:cs="Arial"/>
          <w:sz w:val="24"/>
          <w:szCs w:val="24"/>
          <w:lang w:val="cy-GB"/>
        </w:rPr>
        <w:t xml:space="preserve">dau brosiect. Y cyntaf o’r rhain oedd </w:t>
      </w:r>
      <w:r w:rsidR="00EE71A7">
        <w:rPr>
          <w:rFonts w:ascii="Arial" w:hAnsi="Arial" w:cs="Arial"/>
          <w:sz w:val="24"/>
          <w:szCs w:val="24"/>
          <w:lang w:val="cy-GB"/>
        </w:rPr>
        <w:t>'Dŵ</w:t>
      </w:r>
      <w:r w:rsidRPr="00C76C13">
        <w:rPr>
          <w:rFonts w:ascii="Arial" w:hAnsi="Arial" w:cs="Arial"/>
          <w:sz w:val="24"/>
          <w:szCs w:val="24"/>
          <w:lang w:val="cy-GB"/>
        </w:rPr>
        <w:t xml:space="preserve">r-Uisce' sy’n gais i gyflwyno cynllun carbon isel ac ynni </w:t>
      </w:r>
      <w:r w:rsidR="00EA6E8C">
        <w:rPr>
          <w:rFonts w:ascii="Arial" w:hAnsi="Arial" w:cs="Arial"/>
          <w:sz w:val="24"/>
          <w:szCs w:val="24"/>
          <w:lang w:val="cy-GB"/>
        </w:rPr>
        <w:t>craff</w:t>
      </w:r>
      <w:r w:rsidR="00EE71A7">
        <w:rPr>
          <w:rFonts w:ascii="Arial" w:hAnsi="Arial" w:cs="Arial"/>
          <w:sz w:val="24"/>
          <w:szCs w:val="24"/>
          <w:lang w:val="cy-GB"/>
        </w:rPr>
        <w:t xml:space="preserve"> integredig ar gyfer y sector dŵr. Yr</w:t>
      </w:r>
      <w:r>
        <w:rPr>
          <w:rFonts w:ascii="Arial" w:hAnsi="Arial" w:cs="Arial"/>
          <w:sz w:val="24"/>
          <w:szCs w:val="24"/>
          <w:lang w:val="cy-GB"/>
        </w:rPr>
        <w:t xml:space="preserve"> ail oedd </w:t>
      </w:r>
      <w:r w:rsidRPr="008C5DEF">
        <w:rPr>
          <w:rFonts w:ascii="Arial" w:hAnsi="Arial" w:cs="Arial"/>
          <w:sz w:val="24"/>
          <w:szCs w:val="24"/>
          <w:lang w:val="cy-GB"/>
        </w:rPr>
        <w:t xml:space="preserve">'CALIN', </w:t>
      </w:r>
      <w:r>
        <w:rPr>
          <w:rFonts w:ascii="Arial" w:hAnsi="Arial" w:cs="Arial"/>
          <w:sz w:val="24"/>
          <w:szCs w:val="24"/>
          <w:lang w:val="cy-GB"/>
        </w:rPr>
        <w:t>cynnig yn ymdrin â Thechnoleg</w:t>
      </w:r>
      <w:r w:rsidRPr="008C5DEF">
        <w:rPr>
          <w:rFonts w:ascii="Arial" w:hAnsi="Arial" w:cs="Arial"/>
          <w:sz w:val="24"/>
          <w:szCs w:val="24"/>
          <w:lang w:val="cy-GB"/>
        </w:rPr>
        <w:t xml:space="preserve"> Nano-</w:t>
      </w:r>
      <w:r>
        <w:rPr>
          <w:rFonts w:ascii="Arial" w:hAnsi="Arial" w:cs="Arial"/>
          <w:sz w:val="24"/>
          <w:szCs w:val="24"/>
          <w:lang w:val="cy-GB"/>
        </w:rPr>
        <w:t xml:space="preserve">Iechyd. Roedd prosiect arall </w:t>
      </w:r>
      <w:r w:rsidR="00882ECB" w:rsidRPr="009175C6">
        <w:rPr>
          <w:rFonts w:ascii="Arial" w:hAnsi="Arial" w:cs="Arial"/>
          <w:sz w:val="24"/>
          <w:szCs w:val="24"/>
          <w:lang w:val="cy-GB"/>
        </w:rPr>
        <w:t xml:space="preserve">- 'pISCES' </w:t>
      </w:r>
      <w:r>
        <w:rPr>
          <w:rFonts w:ascii="Arial" w:hAnsi="Arial" w:cs="Arial"/>
          <w:sz w:val="24"/>
          <w:szCs w:val="24"/>
          <w:lang w:val="cy-GB"/>
        </w:rPr>
        <w:t>–</w:t>
      </w:r>
      <w:r w:rsidR="00882ECB" w:rsidRPr="009175C6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wedi ei gymeradwyo gan Bwyllgor Llywio’r Rhaglen</w:t>
      </w:r>
      <w:r w:rsidR="00882ECB" w:rsidRPr="009175C6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ond heb ei gymeradwyo’n ffurfiol. </w:t>
      </w:r>
    </w:p>
    <w:p w:rsidR="00C76C13" w:rsidRPr="00C76C13" w:rsidRDefault="00C76C13" w:rsidP="00C76C13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Roedd un ar ddeg prosiect arall ar y gweill. </w:t>
      </w:r>
      <w:r w:rsidRPr="00C76C13">
        <w:rPr>
          <w:rFonts w:ascii="Arial" w:hAnsi="Arial" w:cs="Arial"/>
          <w:sz w:val="24"/>
          <w:szCs w:val="24"/>
          <w:lang w:val="cy-GB"/>
        </w:rPr>
        <w:t xml:space="preserve">Ni fydd pob un o’r cynigion sydd ar y gweill </w:t>
      </w:r>
      <w:r>
        <w:rPr>
          <w:rFonts w:ascii="Arial" w:hAnsi="Arial" w:cs="Arial"/>
          <w:sz w:val="24"/>
          <w:szCs w:val="24"/>
          <w:lang w:val="cy-GB"/>
        </w:rPr>
        <w:t xml:space="preserve">o reidrwydd </w:t>
      </w:r>
      <w:r w:rsidRPr="00C76C13">
        <w:rPr>
          <w:rFonts w:ascii="Arial" w:hAnsi="Arial" w:cs="Arial"/>
          <w:sz w:val="24"/>
          <w:szCs w:val="24"/>
          <w:lang w:val="cy-GB"/>
        </w:rPr>
        <w:t xml:space="preserve">yn mynd rhagddynt i’r camau cynllunio busnes, na chwaith yn cyrraedd y cam lle penderfynir </w:t>
      </w:r>
      <w:r w:rsidR="003C3675">
        <w:rPr>
          <w:rFonts w:ascii="Arial" w:hAnsi="Arial" w:cs="Arial"/>
          <w:sz w:val="24"/>
          <w:szCs w:val="24"/>
          <w:lang w:val="cy-GB"/>
        </w:rPr>
        <w:t xml:space="preserve">pa un </w:t>
      </w:r>
      <w:r w:rsidRPr="00C76C13">
        <w:rPr>
          <w:rFonts w:ascii="Arial" w:hAnsi="Arial" w:cs="Arial"/>
          <w:sz w:val="24"/>
          <w:szCs w:val="24"/>
          <w:lang w:val="cy-GB"/>
        </w:rPr>
        <w:t>a ddyli</w:t>
      </w:r>
      <w:r w:rsidR="003C3675">
        <w:rPr>
          <w:rFonts w:ascii="Arial" w:hAnsi="Arial" w:cs="Arial"/>
          <w:sz w:val="24"/>
          <w:szCs w:val="24"/>
          <w:lang w:val="cy-GB"/>
        </w:rPr>
        <w:t>d</w:t>
      </w:r>
      <w:r w:rsidRPr="00C76C13">
        <w:rPr>
          <w:rFonts w:ascii="Arial" w:hAnsi="Arial" w:cs="Arial"/>
          <w:sz w:val="24"/>
          <w:szCs w:val="24"/>
          <w:lang w:val="cy-GB"/>
        </w:rPr>
        <w:t xml:space="preserve"> eu hariannu ai peidio. Ni cha</w:t>
      </w:r>
      <w:r w:rsidR="00EE71A7">
        <w:rPr>
          <w:rFonts w:ascii="Arial" w:hAnsi="Arial" w:cs="Arial"/>
          <w:sz w:val="24"/>
          <w:szCs w:val="24"/>
          <w:lang w:val="cy-GB"/>
        </w:rPr>
        <w:t>fwyd</w:t>
      </w:r>
      <w:r w:rsidRPr="00C76C13">
        <w:rPr>
          <w:rFonts w:ascii="Arial" w:hAnsi="Arial" w:cs="Arial"/>
          <w:sz w:val="24"/>
          <w:szCs w:val="24"/>
          <w:lang w:val="cy-GB"/>
        </w:rPr>
        <w:t xml:space="preserve"> unrhyw broblemau neilltuol wrth roi’r Flaenoriaeth ar waith yn ystod </w:t>
      </w:r>
      <w:r>
        <w:rPr>
          <w:rFonts w:ascii="Arial" w:hAnsi="Arial" w:cs="Arial"/>
          <w:sz w:val="24"/>
          <w:szCs w:val="24"/>
          <w:lang w:val="cy-GB"/>
        </w:rPr>
        <w:t>2016</w:t>
      </w:r>
      <w:r w:rsidRPr="00C76C13">
        <w:rPr>
          <w:rFonts w:ascii="Arial" w:hAnsi="Arial" w:cs="Arial"/>
          <w:sz w:val="24"/>
          <w:szCs w:val="24"/>
          <w:lang w:val="cy-GB"/>
        </w:rPr>
        <w:t>.</w:t>
      </w:r>
    </w:p>
    <w:p w:rsidR="001847F8" w:rsidRDefault="001847F8" w:rsidP="00C76C13">
      <w:pPr>
        <w:rPr>
          <w:rFonts w:ascii="Arial" w:hAnsi="Arial" w:cs="Arial"/>
          <w:b/>
          <w:sz w:val="24"/>
          <w:szCs w:val="24"/>
          <w:lang w:val="cy-GB"/>
        </w:rPr>
      </w:pPr>
    </w:p>
    <w:p w:rsidR="00C76C13" w:rsidRPr="00C76C13" w:rsidRDefault="00C76C13" w:rsidP="00C76C13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 xml:space="preserve">Blaenoriaeth 2: </w:t>
      </w:r>
      <w:r w:rsidRPr="00C76C13">
        <w:rPr>
          <w:rFonts w:ascii="Arial" w:hAnsi="Arial" w:cs="Arial"/>
          <w:b/>
          <w:sz w:val="24"/>
          <w:szCs w:val="24"/>
          <w:lang w:val="cy-GB"/>
        </w:rPr>
        <w:t>Addasu Môr Iwerddon a Chymunedau’r Arfordir i wynebu Newid yn yr Hinsawdd</w:t>
      </w:r>
    </w:p>
    <w:p w:rsidR="00C76C13" w:rsidRDefault="00C76C13" w:rsidP="00882ECB">
      <w:pPr>
        <w:rPr>
          <w:rFonts w:ascii="Arial" w:hAnsi="Arial" w:cs="Arial"/>
          <w:sz w:val="24"/>
          <w:szCs w:val="24"/>
          <w:lang w:val="cy-GB"/>
        </w:rPr>
      </w:pPr>
      <w:r w:rsidRPr="009175C6">
        <w:rPr>
          <w:rFonts w:ascii="Arial" w:hAnsi="Arial" w:cs="Arial"/>
          <w:sz w:val="24"/>
          <w:szCs w:val="24"/>
          <w:lang w:val="cy-GB"/>
        </w:rPr>
        <w:t>Erbyn diwedd</w:t>
      </w:r>
      <w:r w:rsidR="00822B48" w:rsidRPr="009175C6">
        <w:rPr>
          <w:rFonts w:ascii="Arial" w:hAnsi="Arial" w:cs="Arial"/>
          <w:sz w:val="24"/>
          <w:szCs w:val="24"/>
          <w:lang w:val="cy-GB"/>
        </w:rPr>
        <w:t xml:space="preserve"> </w:t>
      </w:r>
      <w:r w:rsidR="00882ECB" w:rsidRPr="009175C6">
        <w:rPr>
          <w:rFonts w:ascii="Arial" w:hAnsi="Arial" w:cs="Arial"/>
          <w:sz w:val="24"/>
          <w:szCs w:val="24"/>
          <w:lang w:val="cy-GB"/>
        </w:rPr>
        <w:t>2016</w:t>
      </w:r>
      <w:r w:rsidR="00822B48" w:rsidRPr="009175C6">
        <w:rPr>
          <w:rFonts w:ascii="Arial" w:hAnsi="Arial" w:cs="Arial"/>
          <w:sz w:val="24"/>
          <w:szCs w:val="24"/>
          <w:lang w:val="cy-GB"/>
        </w:rPr>
        <w:t xml:space="preserve">, </w:t>
      </w:r>
      <w:r>
        <w:rPr>
          <w:rFonts w:ascii="Arial" w:hAnsi="Arial" w:cs="Arial"/>
          <w:sz w:val="24"/>
          <w:szCs w:val="24"/>
          <w:lang w:val="cy-GB"/>
        </w:rPr>
        <w:t xml:space="preserve">roedd </w:t>
      </w:r>
      <w:r w:rsidR="00822B48" w:rsidRPr="009175C6">
        <w:rPr>
          <w:rFonts w:ascii="Arial" w:hAnsi="Arial" w:cs="Arial"/>
          <w:sz w:val="24"/>
          <w:szCs w:val="24"/>
          <w:lang w:val="cy-GB"/>
        </w:rPr>
        <w:t>15%</w:t>
      </w:r>
      <w:r>
        <w:rPr>
          <w:rFonts w:ascii="Arial" w:hAnsi="Arial" w:cs="Arial"/>
          <w:sz w:val="24"/>
          <w:szCs w:val="24"/>
          <w:lang w:val="cy-GB"/>
        </w:rPr>
        <w:t xml:space="preserve"> o ddyraniad y Flaenoriaeth hon wedi ei fuddsoddi. Roedd hyn yn y prosiect </w:t>
      </w:r>
      <w:r w:rsidR="00822B48" w:rsidRPr="009175C6">
        <w:rPr>
          <w:rFonts w:ascii="Arial" w:hAnsi="Arial" w:cs="Arial"/>
          <w:sz w:val="24"/>
          <w:szCs w:val="24"/>
          <w:lang w:val="cy-GB"/>
        </w:rPr>
        <w:t xml:space="preserve">'CHERISH', </w:t>
      </w:r>
      <w:r>
        <w:rPr>
          <w:rFonts w:ascii="Arial" w:hAnsi="Arial" w:cs="Arial"/>
          <w:sz w:val="24"/>
          <w:szCs w:val="24"/>
          <w:lang w:val="cy-GB"/>
        </w:rPr>
        <w:t>cynnig i</w:t>
      </w:r>
      <w:r w:rsidR="007F463F">
        <w:rPr>
          <w:rFonts w:ascii="Arial" w:hAnsi="Arial" w:cs="Arial"/>
          <w:sz w:val="24"/>
          <w:szCs w:val="24"/>
          <w:lang w:val="cy-GB"/>
        </w:rPr>
        <w:t xml:space="preserve"> gasglu tystiolaeth a datblygu gwybodaeth a dangosyddion er mwyn asesu’r bygythiadau a’r cyfleoedd 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665D0F">
        <w:rPr>
          <w:rFonts w:ascii="Arial" w:hAnsi="Arial" w:cs="Arial"/>
          <w:sz w:val="24"/>
          <w:szCs w:val="24"/>
          <w:lang w:val="cy-GB"/>
        </w:rPr>
        <w:t xml:space="preserve">roedd newid yn yr hinsawdd yn ei gyflwyno i </w:t>
      </w:r>
      <w:r>
        <w:rPr>
          <w:rFonts w:ascii="Arial" w:hAnsi="Arial" w:cs="Arial"/>
          <w:sz w:val="24"/>
          <w:szCs w:val="24"/>
          <w:lang w:val="cy-GB"/>
        </w:rPr>
        <w:t>dreftadaeth forol a d</w:t>
      </w:r>
      <w:r w:rsidR="007F463F">
        <w:rPr>
          <w:rFonts w:ascii="Arial" w:hAnsi="Arial" w:cs="Arial"/>
          <w:sz w:val="24"/>
          <w:szCs w:val="24"/>
          <w:lang w:val="cy-GB"/>
        </w:rPr>
        <w:t xml:space="preserve">iwylliannol ynysoedd bychain </w:t>
      </w:r>
      <w:r>
        <w:rPr>
          <w:rFonts w:ascii="Arial" w:hAnsi="Arial" w:cs="Arial"/>
          <w:sz w:val="24"/>
          <w:szCs w:val="24"/>
          <w:lang w:val="cy-GB"/>
        </w:rPr>
        <w:t xml:space="preserve">a </w:t>
      </w:r>
      <w:r w:rsidR="00EA6E8C">
        <w:rPr>
          <w:rFonts w:ascii="Arial" w:hAnsi="Arial" w:cs="Arial"/>
          <w:sz w:val="24"/>
          <w:szCs w:val="24"/>
          <w:lang w:val="cy-GB"/>
        </w:rPr>
        <w:t>riffiau</w:t>
      </w:r>
      <w:r>
        <w:rPr>
          <w:rFonts w:ascii="Arial" w:hAnsi="Arial" w:cs="Arial"/>
          <w:sz w:val="24"/>
          <w:szCs w:val="24"/>
          <w:lang w:val="cy-GB"/>
        </w:rPr>
        <w:t xml:space="preserve"> Môr Iwerddon</w:t>
      </w:r>
      <w:r w:rsidR="00882ECB" w:rsidRPr="009175C6">
        <w:rPr>
          <w:rFonts w:ascii="Arial" w:hAnsi="Arial" w:cs="Arial"/>
          <w:sz w:val="24"/>
          <w:szCs w:val="24"/>
          <w:lang w:val="cy-GB"/>
        </w:rPr>
        <w:t>.</w:t>
      </w:r>
      <w:r>
        <w:rPr>
          <w:rFonts w:ascii="Arial" w:hAnsi="Arial" w:cs="Arial"/>
          <w:sz w:val="24"/>
          <w:szCs w:val="24"/>
          <w:lang w:val="cy-GB"/>
        </w:rPr>
        <w:t xml:space="preserve"> Roedd dau gynnig arall</w:t>
      </w:r>
      <w:r w:rsidR="00882ECB" w:rsidRPr="009175C6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wedi eu cymeradwyo gan Bwyllgor Llywio’r Rhaglen</w:t>
      </w:r>
      <w:r w:rsidRPr="008C5DEF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ond heb eu cymeradwyo’n ffurfiol.</w:t>
      </w:r>
    </w:p>
    <w:p w:rsidR="00A33623" w:rsidRPr="009175C6" w:rsidRDefault="00F21416" w:rsidP="00FD28A5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Roedd pum prosiect arall ar y gweill</w:t>
      </w:r>
      <w:r w:rsidR="00882ECB" w:rsidRPr="009175C6">
        <w:rPr>
          <w:rFonts w:ascii="Arial" w:hAnsi="Arial" w:cs="Arial"/>
          <w:sz w:val="24"/>
          <w:szCs w:val="24"/>
          <w:lang w:val="cy-GB"/>
        </w:rPr>
        <w:t>.</w:t>
      </w:r>
      <w:r w:rsidR="00822B48" w:rsidRPr="009175C6">
        <w:rPr>
          <w:rFonts w:ascii="Arial" w:hAnsi="Arial" w:cs="Arial"/>
          <w:sz w:val="24"/>
          <w:szCs w:val="24"/>
          <w:lang w:val="cy-GB"/>
        </w:rPr>
        <w:t xml:space="preserve"> </w:t>
      </w:r>
      <w:r w:rsidRPr="00C76C13">
        <w:rPr>
          <w:rFonts w:ascii="Arial" w:hAnsi="Arial" w:cs="Arial"/>
          <w:sz w:val="24"/>
          <w:szCs w:val="24"/>
          <w:lang w:val="cy-GB"/>
        </w:rPr>
        <w:t xml:space="preserve">Ni fydd pob un o’r cynigion sydd ar y gweill </w:t>
      </w:r>
      <w:r>
        <w:rPr>
          <w:rFonts w:ascii="Arial" w:hAnsi="Arial" w:cs="Arial"/>
          <w:sz w:val="24"/>
          <w:szCs w:val="24"/>
          <w:lang w:val="cy-GB"/>
        </w:rPr>
        <w:t xml:space="preserve">o reidrwydd </w:t>
      </w:r>
      <w:r w:rsidRPr="00C76C13">
        <w:rPr>
          <w:rFonts w:ascii="Arial" w:hAnsi="Arial" w:cs="Arial"/>
          <w:sz w:val="24"/>
          <w:szCs w:val="24"/>
          <w:lang w:val="cy-GB"/>
        </w:rPr>
        <w:t xml:space="preserve">yn mynd rhagddynt i’r camau cynllunio busnes, na chwaith yn cyrraedd y cam lle penderfynir </w:t>
      </w:r>
      <w:r w:rsidR="003C3675">
        <w:rPr>
          <w:rFonts w:ascii="Arial" w:hAnsi="Arial" w:cs="Arial"/>
          <w:sz w:val="24"/>
          <w:szCs w:val="24"/>
          <w:lang w:val="cy-GB"/>
        </w:rPr>
        <w:t xml:space="preserve">pa un </w:t>
      </w:r>
      <w:r w:rsidRPr="00C76C13">
        <w:rPr>
          <w:rFonts w:ascii="Arial" w:hAnsi="Arial" w:cs="Arial"/>
          <w:sz w:val="24"/>
          <w:szCs w:val="24"/>
          <w:lang w:val="cy-GB"/>
        </w:rPr>
        <w:t>a ddyli</w:t>
      </w:r>
      <w:r w:rsidR="003C3675">
        <w:rPr>
          <w:rFonts w:ascii="Arial" w:hAnsi="Arial" w:cs="Arial"/>
          <w:sz w:val="24"/>
          <w:szCs w:val="24"/>
          <w:lang w:val="cy-GB"/>
        </w:rPr>
        <w:t>d</w:t>
      </w:r>
      <w:r w:rsidRPr="00C76C13">
        <w:rPr>
          <w:rFonts w:ascii="Arial" w:hAnsi="Arial" w:cs="Arial"/>
          <w:sz w:val="24"/>
          <w:szCs w:val="24"/>
          <w:lang w:val="cy-GB"/>
        </w:rPr>
        <w:t xml:space="preserve"> eu hariannu ai peidio. Ni cha</w:t>
      </w:r>
      <w:r w:rsidR="00271203">
        <w:rPr>
          <w:rFonts w:ascii="Arial" w:hAnsi="Arial" w:cs="Arial"/>
          <w:sz w:val="24"/>
          <w:szCs w:val="24"/>
          <w:lang w:val="cy-GB"/>
        </w:rPr>
        <w:t>fwyd</w:t>
      </w:r>
      <w:r w:rsidRPr="00C76C13">
        <w:rPr>
          <w:rFonts w:ascii="Arial" w:hAnsi="Arial" w:cs="Arial"/>
          <w:sz w:val="24"/>
          <w:szCs w:val="24"/>
          <w:lang w:val="cy-GB"/>
        </w:rPr>
        <w:t xml:space="preserve"> unrhyw broblemau neilltuol wrth roi’r Flaenoriaeth ar waith yn ystod </w:t>
      </w:r>
      <w:r>
        <w:rPr>
          <w:rFonts w:ascii="Arial" w:hAnsi="Arial" w:cs="Arial"/>
          <w:sz w:val="24"/>
          <w:szCs w:val="24"/>
          <w:lang w:val="cy-GB"/>
        </w:rPr>
        <w:t>2016</w:t>
      </w:r>
      <w:r w:rsidRPr="00C76C13">
        <w:rPr>
          <w:rFonts w:ascii="Arial" w:hAnsi="Arial" w:cs="Arial"/>
          <w:sz w:val="24"/>
          <w:szCs w:val="24"/>
          <w:lang w:val="cy-GB"/>
        </w:rPr>
        <w:t>.</w:t>
      </w:r>
    </w:p>
    <w:p w:rsidR="001847F8" w:rsidRDefault="001847F8" w:rsidP="00F21416">
      <w:pPr>
        <w:rPr>
          <w:rFonts w:ascii="Arial" w:hAnsi="Arial" w:cs="Arial"/>
          <w:b/>
          <w:sz w:val="24"/>
          <w:szCs w:val="24"/>
          <w:lang w:val="cy-GB"/>
        </w:rPr>
      </w:pPr>
    </w:p>
    <w:p w:rsidR="00F21416" w:rsidRPr="00F21416" w:rsidRDefault="00F21416" w:rsidP="00F21416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Blaenoriaeth</w:t>
      </w:r>
      <w:r w:rsidRPr="009175C6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="00822B48" w:rsidRPr="009175C6">
        <w:rPr>
          <w:rFonts w:ascii="Arial" w:hAnsi="Arial" w:cs="Arial"/>
          <w:b/>
          <w:sz w:val="24"/>
          <w:szCs w:val="24"/>
          <w:lang w:val="cy-GB"/>
        </w:rPr>
        <w:t xml:space="preserve">3: </w:t>
      </w:r>
      <w:bookmarkStart w:id="1" w:name="_Hlk495453965"/>
      <w:r w:rsidRPr="00F21416">
        <w:rPr>
          <w:rFonts w:ascii="Arial" w:hAnsi="Arial" w:cs="Arial"/>
          <w:b/>
          <w:sz w:val="24"/>
          <w:szCs w:val="24"/>
          <w:lang w:val="cy-GB"/>
        </w:rPr>
        <w:t xml:space="preserve">Treftadaeth ac Adnoddau Naturiol a Diwylliannol </w:t>
      </w:r>
      <w:bookmarkEnd w:id="1"/>
    </w:p>
    <w:p w:rsidR="00F21416" w:rsidRPr="00F21416" w:rsidRDefault="00F21416" w:rsidP="00F21416">
      <w:pPr>
        <w:rPr>
          <w:rFonts w:ascii="Arial" w:hAnsi="Arial" w:cs="Arial"/>
          <w:sz w:val="24"/>
          <w:szCs w:val="24"/>
          <w:lang w:val="cy-GB"/>
        </w:rPr>
      </w:pPr>
      <w:r w:rsidRPr="00F21416">
        <w:rPr>
          <w:rFonts w:ascii="Arial" w:hAnsi="Arial" w:cs="Arial"/>
          <w:sz w:val="24"/>
          <w:szCs w:val="24"/>
          <w:lang w:val="cy-GB"/>
        </w:rPr>
        <w:t>Ar ddiwedd mis Rhagfyr</w:t>
      </w:r>
      <w:r>
        <w:rPr>
          <w:rFonts w:ascii="Arial" w:hAnsi="Arial" w:cs="Arial"/>
          <w:sz w:val="24"/>
          <w:szCs w:val="24"/>
          <w:lang w:val="cy-GB"/>
        </w:rPr>
        <w:t xml:space="preserve"> 2016, er</w:t>
      </w:r>
      <w:r w:rsidRPr="00F21416">
        <w:rPr>
          <w:rFonts w:ascii="Arial" w:hAnsi="Arial" w:cs="Arial"/>
          <w:sz w:val="24"/>
          <w:szCs w:val="24"/>
          <w:lang w:val="cy-GB"/>
        </w:rPr>
        <w:t xml:space="preserve"> n</w:t>
      </w:r>
      <w:r>
        <w:rPr>
          <w:rFonts w:ascii="Arial" w:hAnsi="Arial" w:cs="Arial"/>
          <w:sz w:val="24"/>
          <w:szCs w:val="24"/>
          <w:lang w:val="cy-GB"/>
        </w:rPr>
        <w:t>a</w:t>
      </w:r>
      <w:r w:rsidRPr="00F21416">
        <w:rPr>
          <w:rFonts w:ascii="Arial" w:hAnsi="Arial" w:cs="Arial"/>
          <w:sz w:val="24"/>
          <w:szCs w:val="24"/>
          <w:lang w:val="cy-GB"/>
        </w:rPr>
        <w:t xml:space="preserve">d oedd unrhyw </w:t>
      </w:r>
      <w:r>
        <w:rPr>
          <w:rFonts w:ascii="Arial" w:hAnsi="Arial" w:cs="Arial"/>
          <w:sz w:val="24"/>
          <w:szCs w:val="24"/>
          <w:lang w:val="cy-GB"/>
        </w:rPr>
        <w:t>brosiect</w:t>
      </w:r>
      <w:r w:rsidR="00826F63">
        <w:rPr>
          <w:rFonts w:ascii="Arial" w:hAnsi="Arial" w:cs="Arial"/>
          <w:sz w:val="24"/>
          <w:szCs w:val="24"/>
          <w:lang w:val="cy-GB"/>
        </w:rPr>
        <w:t>au wedi eu c</w:t>
      </w:r>
      <w:r w:rsidRPr="00F21416">
        <w:rPr>
          <w:rFonts w:ascii="Arial" w:hAnsi="Arial" w:cs="Arial"/>
          <w:sz w:val="24"/>
          <w:szCs w:val="24"/>
          <w:lang w:val="cy-GB"/>
        </w:rPr>
        <w:t>ymeradwyo</w:t>
      </w:r>
      <w:r>
        <w:rPr>
          <w:rFonts w:ascii="Arial" w:hAnsi="Arial" w:cs="Arial"/>
          <w:sz w:val="24"/>
          <w:szCs w:val="24"/>
          <w:lang w:val="cy-GB"/>
        </w:rPr>
        <w:t>, bu cynnydd yn niddordeb rhanddeilia</w:t>
      </w:r>
      <w:r w:rsidR="00ED42AE">
        <w:rPr>
          <w:rFonts w:ascii="Arial" w:hAnsi="Arial" w:cs="Arial"/>
          <w:sz w:val="24"/>
          <w:szCs w:val="24"/>
          <w:lang w:val="cy-GB"/>
        </w:rPr>
        <w:t>i</w:t>
      </w:r>
      <w:r>
        <w:rPr>
          <w:rFonts w:ascii="Arial" w:hAnsi="Arial" w:cs="Arial"/>
          <w:sz w:val="24"/>
          <w:szCs w:val="24"/>
          <w:lang w:val="cy-GB"/>
        </w:rPr>
        <w:t xml:space="preserve">d ynghylch datblygu prosiectau posib, yn enwedig </w:t>
      </w:r>
      <w:r w:rsidR="00826F63">
        <w:rPr>
          <w:rFonts w:ascii="Arial" w:hAnsi="Arial" w:cs="Arial"/>
          <w:sz w:val="24"/>
          <w:szCs w:val="24"/>
          <w:lang w:val="cy-GB"/>
        </w:rPr>
        <w:t>yn hanner olaf 2016</w:t>
      </w:r>
      <w:r>
        <w:rPr>
          <w:rFonts w:ascii="Arial" w:hAnsi="Arial" w:cs="Arial"/>
          <w:sz w:val="24"/>
          <w:szCs w:val="24"/>
          <w:lang w:val="cy-GB"/>
        </w:rPr>
        <w:t xml:space="preserve">, gyda chwe chais ar y gweill. </w:t>
      </w:r>
    </w:p>
    <w:p w:rsidR="007C3EC7" w:rsidRDefault="00564525" w:rsidP="00FD28A5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Ni fydd pob un o’r cynigion sydd ar y gweill o reidrwydd yn mynd rhagddynt i’r camau cynllunio busnes, na chwaith yn cyrraedd y cam lle penderfynir pa un a ddylid eu hariannu ai peidio. Ni chafwyd unrhyw broblemau neilltuol wrth roi’r Flaenoriaeth ar waith yn ystod 2016. Fodd bynnag, roedd yr Awdurdod Rheoli, y Gyd-ysgrifenyddiaeth a phartneriaid gweithredol yn Iwerddon yn cydnabod bod cynnydd o ran datblygu ceisiadau yn y Flaenoriaeth hon yn arafach nac yn achos y ddwy Flaenoriaeth Weithredol arall, ac roedd hyn wedi arwain at gyfradd weithredu is. Trafododd Pwyllgor Monitro’r Cynllun hyn yn ystod  2016 a dywedodd fod natur y Flaenoriaeth hon a’r math o fudiadau oedd yn draddodiadol yn ymwneud â’r math </w:t>
      </w:r>
      <w:r>
        <w:rPr>
          <w:rFonts w:ascii="Arial" w:hAnsi="Arial" w:cs="Arial"/>
          <w:sz w:val="24"/>
          <w:szCs w:val="24"/>
          <w:lang w:val="cy-GB"/>
        </w:rPr>
        <w:lastRenderedPageBreak/>
        <w:t>hwnnw o weithgarwch yn rheswm allweddol dros yr arafwch yn datblygu syniadau. Aeth yr Awdurdod Rheoli ati yn gynnar yn 2017 i estyn gwahoddiad penodol am gynlluniau.</w:t>
      </w:r>
    </w:p>
    <w:p w:rsidR="001847F8" w:rsidRDefault="001847F8" w:rsidP="00FD28A5">
      <w:pPr>
        <w:rPr>
          <w:rFonts w:ascii="Arial" w:hAnsi="Arial" w:cs="Arial"/>
          <w:b/>
          <w:sz w:val="24"/>
          <w:szCs w:val="24"/>
          <w:lang w:val="cy-GB"/>
        </w:rPr>
      </w:pPr>
    </w:p>
    <w:p w:rsidR="00882ECB" w:rsidRPr="009175C6" w:rsidRDefault="007C3EC7" w:rsidP="00FD28A5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Blaenoriaeth</w:t>
      </w:r>
      <w:r w:rsidRPr="009175C6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="00822B48" w:rsidRPr="009175C6">
        <w:rPr>
          <w:rFonts w:ascii="Arial" w:hAnsi="Arial" w:cs="Arial"/>
          <w:b/>
          <w:sz w:val="24"/>
          <w:szCs w:val="24"/>
          <w:lang w:val="cy-GB"/>
        </w:rPr>
        <w:t xml:space="preserve">4: </w:t>
      </w:r>
      <w:r w:rsidRPr="007C3EC7">
        <w:rPr>
          <w:rFonts w:ascii="Arial" w:hAnsi="Arial" w:cs="Arial"/>
          <w:b/>
          <w:sz w:val="24"/>
          <w:szCs w:val="24"/>
          <w:lang w:val="cy-GB"/>
        </w:rPr>
        <w:t>Cymorth Technegol</w:t>
      </w:r>
      <w:r w:rsidRPr="007C3EC7">
        <w:rPr>
          <w:rFonts w:ascii="Arial" w:hAnsi="Arial" w:cs="Arial"/>
          <w:b/>
          <w:sz w:val="24"/>
          <w:szCs w:val="24"/>
          <w:lang w:val="cy-GB"/>
        </w:rPr>
        <w:tab/>
      </w:r>
    </w:p>
    <w:p w:rsidR="007C3EC7" w:rsidRDefault="00564525" w:rsidP="00882ECB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Erbyn diwedd 2016, roedd 97% o ddyraniad y Flaenoriaeth hon oedd ar gael wedi ei fuddsoddi. Roedd hyn mewn prosiect i helpu Swyddfa Cyllid Ewropeaidd Cymru a Chynulliad Rhanbarthol y De i sicrhau y caiff y rhaglen ei gweithredu’n llwyddiannus.</w:t>
      </w:r>
    </w:p>
    <w:p w:rsidR="0028026B" w:rsidRPr="00EA6E8C" w:rsidRDefault="00826F63" w:rsidP="00882ECB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Ni chaf</w:t>
      </w:r>
      <w:r w:rsidR="007C3EC7">
        <w:rPr>
          <w:rFonts w:ascii="Arial" w:hAnsi="Arial" w:cs="Arial"/>
          <w:sz w:val="24"/>
          <w:szCs w:val="24"/>
          <w:lang w:val="cy-GB"/>
        </w:rPr>
        <w:t xml:space="preserve">wyd unrhyw broblemau sylweddol wrth weithredu’r Flaenoriaeth yn ystod </w:t>
      </w:r>
      <w:r w:rsidR="00882ECB" w:rsidRPr="00EA6E8C">
        <w:rPr>
          <w:rFonts w:ascii="Arial" w:hAnsi="Arial" w:cs="Arial"/>
          <w:sz w:val="24"/>
          <w:szCs w:val="24"/>
          <w:lang w:val="cy-GB"/>
        </w:rPr>
        <w:t xml:space="preserve"> 2016.</w:t>
      </w:r>
      <w:bookmarkStart w:id="2" w:name="cysill"/>
      <w:bookmarkEnd w:id="2"/>
    </w:p>
    <w:sectPr w:rsidR="0028026B" w:rsidRPr="00EA6E8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8B" w:rsidRDefault="00BA358B" w:rsidP="00DC3C55">
      <w:pPr>
        <w:spacing w:after="0" w:line="240" w:lineRule="auto"/>
      </w:pPr>
      <w:r>
        <w:separator/>
      </w:r>
    </w:p>
  </w:endnote>
  <w:endnote w:type="continuationSeparator" w:id="0">
    <w:p w:rsidR="00BA358B" w:rsidRDefault="00BA358B" w:rsidP="00DC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1749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C13" w:rsidRDefault="00C76C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9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E7C1E" w:rsidRDefault="005E7C1E" w:rsidP="005E7C1E">
    <w:pPr>
      <w:spacing w:after="0" w:line="240" w:lineRule="auto"/>
      <w:rPr>
        <w:rFonts w:ascii="Arial" w:hAnsi="Arial" w:cs="Arial"/>
        <w:b/>
        <w:sz w:val="16"/>
        <w:szCs w:val="16"/>
      </w:rPr>
    </w:pPr>
    <w:r w:rsidRPr="001D7B0C">
      <w:rPr>
        <w:rFonts w:ascii="Arial" w:hAnsi="Arial" w:cs="Arial"/>
        <w:sz w:val="16"/>
        <w:szCs w:val="16"/>
      </w:rPr>
      <w:t>Cysylltwch â ni</w:t>
    </w:r>
    <w:r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1D7B0C">
      <w:rPr>
        <w:rFonts w:ascii="Arial" w:hAnsi="Arial" w:cs="Arial"/>
        <w:sz w:val="16"/>
        <w:szCs w:val="16"/>
      </w:rPr>
      <w:t>Dilynwch ni</w:t>
    </w:r>
    <w:r>
      <w:rPr>
        <w:rFonts w:ascii="Arial" w:hAnsi="Arial" w:cs="Arial"/>
        <w:sz w:val="16"/>
        <w:szCs w:val="16"/>
      </w:rPr>
      <w:t>:</w:t>
    </w:r>
  </w:p>
  <w:p w:rsidR="00C76C13" w:rsidRPr="005E7C1E" w:rsidRDefault="00485948" w:rsidP="005E7C1E">
    <w:pPr>
      <w:spacing w:after="0" w:line="240" w:lineRule="auto"/>
      <w:rPr>
        <w:rFonts w:ascii="Arial" w:hAnsi="Arial" w:cs="Arial"/>
        <w:sz w:val="16"/>
        <w:szCs w:val="16"/>
      </w:rPr>
    </w:pPr>
    <w:hyperlink r:id="rId1" w:history="1">
      <w:r w:rsidR="005E7C1E" w:rsidRPr="00A25625">
        <w:rPr>
          <w:rStyle w:val="Hyperlink"/>
          <w:rFonts w:ascii="Arial" w:hAnsi="Arial" w:cs="Arial"/>
          <w:sz w:val="16"/>
          <w:szCs w:val="16"/>
        </w:rPr>
        <w:t>http://irelandwales.eu/cy/contact-us</w:t>
      </w:r>
    </w:hyperlink>
    <w:r w:rsidR="005E7C1E">
      <w:rPr>
        <w:rFonts w:ascii="Arial" w:hAnsi="Arial" w:cs="Arial"/>
        <w:sz w:val="16"/>
        <w:szCs w:val="16"/>
      </w:rPr>
      <w:t xml:space="preserve"> </w:t>
    </w:r>
    <w:r w:rsidR="005E7C1E">
      <w:rPr>
        <w:rFonts w:ascii="Arial" w:hAnsi="Arial" w:cs="Arial"/>
        <w:sz w:val="16"/>
        <w:szCs w:val="16"/>
      </w:rPr>
      <w:tab/>
    </w:r>
    <w:r w:rsidR="005E7C1E">
      <w:rPr>
        <w:rFonts w:ascii="Arial" w:hAnsi="Arial" w:cs="Arial"/>
        <w:sz w:val="16"/>
        <w:szCs w:val="16"/>
      </w:rPr>
      <w:tab/>
    </w:r>
    <w:r w:rsidR="005E7C1E">
      <w:rPr>
        <w:rFonts w:ascii="Arial" w:hAnsi="Arial" w:cs="Arial"/>
        <w:sz w:val="16"/>
        <w:szCs w:val="16"/>
      </w:rPr>
      <w:tab/>
    </w:r>
    <w:r w:rsidR="005E7C1E">
      <w:rPr>
        <w:rFonts w:ascii="Arial" w:hAnsi="Arial" w:cs="Arial"/>
        <w:sz w:val="16"/>
        <w:szCs w:val="16"/>
      </w:rPr>
      <w:tab/>
    </w:r>
    <w:r w:rsidR="005E7C1E">
      <w:rPr>
        <w:rFonts w:ascii="Arial" w:hAnsi="Arial" w:cs="Arial"/>
        <w:sz w:val="16"/>
        <w:szCs w:val="16"/>
      </w:rPr>
      <w:tab/>
    </w:r>
    <w:r w:rsidR="005E7C1E">
      <w:rPr>
        <w:rFonts w:ascii="Arial" w:hAnsi="Arial" w:cs="Arial"/>
        <w:sz w:val="16"/>
        <w:szCs w:val="16"/>
      </w:rPr>
      <w:tab/>
    </w:r>
    <w:hyperlink r:id="rId2" w:history="1">
      <w:r w:rsidR="005E7C1E" w:rsidRPr="00A25625">
        <w:rPr>
          <w:rStyle w:val="Hyperlink"/>
          <w:rFonts w:ascii="Arial" w:hAnsi="Arial" w:cs="Arial"/>
          <w:sz w:val="16"/>
          <w:szCs w:val="16"/>
        </w:rPr>
        <w:t>https://twitter.com/irelandwales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8B" w:rsidRDefault="00BA358B" w:rsidP="00DC3C55">
      <w:pPr>
        <w:spacing w:after="0" w:line="240" w:lineRule="auto"/>
      </w:pPr>
      <w:r>
        <w:separator/>
      </w:r>
    </w:p>
  </w:footnote>
  <w:footnote w:type="continuationSeparator" w:id="0">
    <w:p w:rsidR="00BA358B" w:rsidRDefault="00BA358B" w:rsidP="00DC3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9CC"/>
    <w:multiLevelType w:val="hybridMultilevel"/>
    <w:tmpl w:val="92BE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901D1"/>
    <w:multiLevelType w:val="hybridMultilevel"/>
    <w:tmpl w:val="AAB0A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A5"/>
    <w:rsid w:val="00090293"/>
    <w:rsid w:val="001847F8"/>
    <w:rsid w:val="00191616"/>
    <w:rsid w:val="001C58A2"/>
    <w:rsid w:val="001F3F1D"/>
    <w:rsid w:val="00234EAC"/>
    <w:rsid w:val="00271203"/>
    <w:rsid w:val="0028026B"/>
    <w:rsid w:val="00284234"/>
    <w:rsid w:val="00384047"/>
    <w:rsid w:val="003A6316"/>
    <w:rsid w:val="003C3675"/>
    <w:rsid w:val="004316E5"/>
    <w:rsid w:val="00485948"/>
    <w:rsid w:val="00523543"/>
    <w:rsid w:val="00524439"/>
    <w:rsid w:val="00564525"/>
    <w:rsid w:val="00584527"/>
    <w:rsid w:val="005E7C1E"/>
    <w:rsid w:val="005F0206"/>
    <w:rsid w:val="005F245A"/>
    <w:rsid w:val="00665D0F"/>
    <w:rsid w:val="0068082A"/>
    <w:rsid w:val="00686932"/>
    <w:rsid w:val="007361B8"/>
    <w:rsid w:val="00785164"/>
    <w:rsid w:val="0079351E"/>
    <w:rsid w:val="007C3EC7"/>
    <w:rsid w:val="007F141A"/>
    <w:rsid w:val="007F463F"/>
    <w:rsid w:val="00822B48"/>
    <w:rsid w:val="00826F63"/>
    <w:rsid w:val="008366BD"/>
    <w:rsid w:val="00882ECB"/>
    <w:rsid w:val="008D0772"/>
    <w:rsid w:val="00900E0D"/>
    <w:rsid w:val="00901B01"/>
    <w:rsid w:val="00916C1B"/>
    <w:rsid w:val="009175C6"/>
    <w:rsid w:val="009D6267"/>
    <w:rsid w:val="009F6649"/>
    <w:rsid w:val="00A33623"/>
    <w:rsid w:val="00A445D7"/>
    <w:rsid w:val="00AE03C5"/>
    <w:rsid w:val="00B55180"/>
    <w:rsid w:val="00B75D3B"/>
    <w:rsid w:val="00BA358B"/>
    <w:rsid w:val="00BE1D4E"/>
    <w:rsid w:val="00C76C13"/>
    <w:rsid w:val="00CC3CE3"/>
    <w:rsid w:val="00CE7288"/>
    <w:rsid w:val="00DC3C55"/>
    <w:rsid w:val="00DD010D"/>
    <w:rsid w:val="00DE0A26"/>
    <w:rsid w:val="00E935BC"/>
    <w:rsid w:val="00EA6E8C"/>
    <w:rsid w:val="00EB3569"/>
    <w:rsid w:val="00ED42AE"/>
    <w:rsid w:val="00EE3D0D"/>
    <w:rsid w:val="00EE71A7"/>
    <w:rsid w:val="00F21416"/>
    <w:rsid w:val="00FD28A5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8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2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3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C55"/>
  </w:style>
  <w:style w:type="paragraph" w:styleId="Footer">
    <w:name w:val="footer"/>
    <w:basedOn w:val="Normal"/>
    <w:link w:val="FooterChar"/>
    <w:uiPriority w:val="99"/>
    <w:unhideWhenUsed/>
    <w:rsid w:val="00DC3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C55"/>
  </w:style>
  <w:style w:type="paragraph" w:styleId="NoSpacing">
    <w:name w:val="No Spacing"/>
    <w:uiPriority w:val="1"/>
    <w:qFormat/>
    <w:rsid w:val="00DE0A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8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2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3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C55"/>
  </w:style>
  <w:style w:type="paragraph" w:styleId="Footer">
    <w:name w:val="footer"/>
    <w:basedOn w:val="Normal"/>
    <w:link w:val="FooterChar"/>
    <w:uiPriority w:val="99"/>
    <w:unhideWhenUsed/>
    <w:rsid w:val="00DC3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C55"/>
  </w:style>
  <w:style w:type="paragraph" w:styleId="NoSpacing">
    <w:name w:val="No Spacing"/>
    <w:uiPriority w:val="1"/>
    <w:qFormat/>
    <w:rsid w:val="00DE0A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hba76\ERDMSCache\mercerj\DefaultHome\Objects\www.irelandwales.eu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irelandwales.e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irelandwales" TargetMode="External"/><Relationship Id="rId1" Type="http://schemas.openxmlformats.org/officeDocument/2006/relationships/hyperlink" Target="http://irelandwales.eu/cy/contact-u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ba76\ERDMSCache\mercerj\DefaultHome\Objects\2017%2006%2001%20Ireland%20Wales%20ETC%20AIR%202016%20-%20DRAFT%20-%20Sections%203.2%20to%203.4%20-%20SMT%20Comments%20Stag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'Data and charts'!$G$14</c:f>
              <c:strCache>
                <c:ptCount val="1"/>
                <c:pt idx="0">
                  <c:v>Cyllideb yr UE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'Data and charts'!$F$15:$F$18</c:f>
              <c:strCache>
                <c:ptCount val="4"/>
                <c:pt idx="0">
                  <c:v>Arloesi Trawsffiniol</c:v>
                </c:pt>
                <c:pt idx="1">
                  <c:v>Newid Hinsawdd</c:v>
                </c:pt>
                <c:pt idx="2">
                  <c:v>Treftadaeth ac Adnoddau Naturiol a Diwylliannol</c:v>
                </c:pt>
                <c:pt idx="3">
                  <c:v>Cymorth Technegol</c:v>
                </c:pt>
              </c:strCache>
            </c:strRef>
          </c:cat>
          <c:val>
            <c:numRef>
              <c:f>'Data and charts'!$G$15:$G$18</c:f>
              <c:numCache>
                <c:formatCode>\€#,##0"m";[Red]\-\€#,##0"m"</c:formatCode>
                <c:ptCount val="4"/>
                <c:pt idx="0">
                  <c:v>31.679379999999998</c:v>
                </c:pt>
                <c:pt idx="1">
                  <c:v>27.719456999999998</c:v>
                </c:pt>
                <c:pt idx="2">
                  <c:v>15.047706</c:v>
                </c:pt>
                <c:pt idx="3">
                  <c:v>4.7519070000000001</c:v>
                </c:pt>
              </c:numCache>
            </c:numRef>
          </c:val>
        </c:ser>
        <c:ser>
          <c:idx val="1"/>
          <c:order val="1"/>
          <c:tx>
            <c:strRef>
              <c:f>'Data and charts'!$H$14</c:f>
              <c:strCache>
                <c:ptCount val="1"/>
                <c:pt idx="0">
                  <c:v>Gwerth Cymeradwy’r Prosiect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cat>
            <c:strRef>
              <c:f>'Data and charts'!$F$15:$F$18</c:f>
              <c:strCache>
                <c:ptCount val="4"/>
                <c:pt idx="0">
                  <c:v>Arloesi Trawsffiniol</c:v>
                </c:pt>
                <c:pt idx="1">
                  <c:v>Newid Hinsawdd</c:v>
                </c:pt>
                <c:pt idx="2">
                  <c:v>Treftadaeth ac Adnoddau Naturiol a Diwylliannol</c:v>
                </c:pt>
                <c:pt idx="3">
                  <c:v>Cymorth Technegol</c:v>
                </c:pt>
              </c:strCache>
            </c:strRef>
          </c:cat>
          <c:val>
            <c:numRef>
              <c:f>'Data and charts'!$H$15:$H$18</c:f>
              <c:numCache>
                <c:formatCode>\€#,##0"m";[Red]\-\€#,##0"m"</c:formatCode>
                <c:ptCount val="4"/>
                <c:pt idx="0">
                  <c:v>12.012211000000001</c:v>
                </c:pt>
                <c:pt idx="1">
                  <c:v>4.1448369999999999</c:v>
                </c:pt>
                <c:pt idx="2">
                  <c:v>0</c:v>
                </c:pt>
                <c:pt idx="3">
                  <c:v>4.5881550000000004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362688"/>
        <c:axId val="183364224"/>
      </c:barChart>
      <c:catAx>
        <c:axId val="183362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83364224"/>
        <c:crosses val="autoZero"/>
        <c:auto val="1"/>
        <c:lblAlgn val="ctr"/>
        <c:lblOffset val="100"/>
        <c:noMultiLvlLbl val="0"/>
      </c:catAx>
      <c:valAx>
        <c:axId val="183364224"/>
        <c:scaling>
          <c:orientation val="minMax"/>
        </c:scaling>
        <c:delete val="0"/>
        <c:axPos val="l"/>
        <c:numFmt formatCode="\€#,##0&quot;m&quot;;[Red]\-\€#,##0&quot;m&quot;" sourceLinked="1"/>
        <c:majorTickMark val="out"/>
        <c:minorTickMark val="none"/>
        <c:tickLblPos val="nextTo"/>
        <c:crossAx val="18336268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A6A8-F2DC-4787-A786-2904489B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D4959D51</Template>
  <TotalTime>0</TotalTime>
  <Pages>4</Pages>
  <Words>811</Words>
  <Characters>4625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Mercer, Jonathan (FCS - WEFO)</dc:creator>
  <cp:lastModifiedBy>Berry, Jo (OFMCO - WEFO)</cp:lastModifiedBy>
  <cp:revision>2</cp:revision>
  <dcterms:created xsi:type="dcterms:W3CDTF">2017-10-23T09:25:00Z</dcterms:created>
  <dcterms:modified xsi:type="dcterms:W3CDTF">2017-10-23T09:25:00Z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A19594735</vt:lpwstr>
  </property>
  <property fmtid="{D5CDD505-2E9C-101B-9397-08002B2CF9AE}" pid="4" name="Objective-Title">
    <vt:lpwstr>2017 08 16 Ireland Wales ETC AIR 2016 - FINAL VERSION - ANNEX 1 - CY</vt:lpwstr>
  </property>
  <property fmtid="{D5CDD505-2E9C-101B-9397-08002B2CF9AE}" pid="5" name="Objective-Comment">
    <vt:lpwstr/>
  </property>
  <property fmtid="{D5CDD505-2E9C-101B-9397-08002B2CF9AE}" pid="6" name="Objective-CreationStamp">
    <vt:filetime>2017-10-19T07:13:19Z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2017-10-19T12:35:59Z</vt:filetime>
  </property>
  <property fmtid="{D5CDD505-2E9C-101B-9397-08002B2CF9AE}" pid="10" name="Objective-ModificationStamp">
    <vt:filetime>2017-10-19T12:35:59Z</vt:filetime>
  </property>
  <property fmtid="{D5CDD505-2E9C-101B-9397-08002B2CF9AE}" pid="11" name="Objective-Owner">
    <vt:lpwstr>Mercer, Jonathan (OFMCO - WEFO)</vt:lpwstr>
  </property>
  <property fmtid="{D5CDD505-2E9C-101B-9397-08002B2CF9AE}" pid="12" name="Objective-Path">
    <vt:lpwstr>Objective Global Folder:Corporate File Plan:RESEARCH, STATISTICS &amp; INTELLIGENCE:Research &amp; Statistics:Research, Statistics &amp; Intelligence - Business &amp; Industry:WEFO - Reseach, Monitoring &amp; Evaluation - Monitoring System - 2014-2020:Annual &amp; Final Implemen</vt:lpwstr>
  </property>
  <property fmtid="{D5CDD505-2E9C-101B-9397-08002B2CF9AE}" pid="13" name="Objective-Parent">
    <vt:lpwstr>Annual &amp; Final Implementation Reports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2017-10-18T23:00:00Z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